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2B" w:rsidRDefault="0002532B">
      <w:pPr>
        <w:autoSpaceDE w:val="0"/>
        <w:autoSpaceDN w:val="0"/>
        <w:adjustRightInd w:val="0"/>
      </w:pPr>
    </w:p>
    <w:p w:rsidR="00E26AA1" w:rsidRDefault="00E26AA1" w:rsidP="00E26AA1">
      <w:pPr>
        <w:jc w:val="center"/>
        <w:rPr>
          <w:b/>
          <w:sz w:val="28"/>
        </w:rPr>
      </w:pPr>
      <w:r>
        <w:rPr>
          <w:b/>
          <w:sz w:val="28"/>
        </w:rPr>
        <w:t>КАЛУЖСКАЯ ОБЛАСТЬ</w:t>
      </w:r>
    </w:p>
    <w:p w:rsidR="00E26AA1" w:rsidRDefault="00E26AA1" w:rsidP="00E26AA1">
      <w:pPr>
        <w:jc w:val="center"/>
        <w:rPr>
          <w:b/>
        </w:rPr>
      </w:pPr>
    </w:p>
    <w:p w:rsidR="00E26AA1" w:rsidRDefault="00E26AA1" w:rsidP="00E26AA1">
      <w:pPr>
        <w:jc w:val="center"/>
        <w:rPr>
          <w:b/>
          <w:sz w:val="28"/>
        </w:rPr>
      </w:pPr>
      <w:r>
        <w:rPr>
          <w:b/>
          <w:sz w:val="28"/>
        </w:rPr>
        <w:t>Инспекция Государственного</w:t>
      </w:r>
    </w:p>
    <w:p w:rsidR="00E26AA1" w:rsidRDefault="00E26AA1" w:rsidP="00E26AA1">
      <w:pPr>
        <w:jc w:val="center"/>
        <w:rPr>
          <w:b/>
          <w:sz w:val="28"/>
        </w:rPr>
      </w:pPr>
      <w:r>
        <w:rPr>
          <w:b/>
          <w:sz w:val="28"/>
        </w:rPr>
        <w:t>строительного надзора</w:t>
      </w:r>
    </w:p>
    <w:p w:rsidR="00E26AA1" w:rsidRDefault="00E26AA1" w:rsidP="00E26AA1">
      <w:pPr>
        <w:rPr>
          <w:sz w:val="28"/>
        </w:rPr>
      </w:pPr>
    </w:p>
    <w:p w:rsidR="00E26AA1" w:rsidRDefault="00E26AA1" w:rsidP="00E26AA1"/>
    <w:p w:rsidR="00E26AA1" w:rsidRDefault="00E26AA1" w:rsidP="00E26AA1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Р И К А З</w:t>
      </w:r>
    </w:p>
    <w:p w:rsidR="00E26AA1" w:rsidRDefault="00E26AA1" w:rsidP="00E26AA1">
      <w:pPr>
        <w:jc w:val="center"/>
        <w:rPr>
          <w:b/>
          <w:sz w:val="34"/>
        </w:rPr>
      </w:pPr>
    </w:p>
    <w:p w:rsidR="00E26AA1" w:rsidRDefault="00E17682" w:rsidP="00E26AA1">
      <w:pPr>
        <w:rPr>
          <w:b/>
        </w:rPr>
      </w:pPr>
      <w:r>
        <w:rPr>
          <w:b/>
        </w:rPr>
        <w:t xml:space="preserve">от 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t xml:space="preserve"> </w:t>
      </w:r>
      <w:r w:rsidR="0036024F">
        <w:rPr>
          <w:b/>
        </w:rPr>
        <w:t>«</w:t>
      </w:r>
      <w:r w:rsidR="0036024F">
        <w:rPr>
          <w:b/>
        </w:rPr>
        <w:softHyphen/>
        <w:t>_</w:t>
      </w:r>
      <w:r w:rsidR="0036024F" w:rsidRPr="0036024F">
        <w:rPr>
          <w:b/>
          <w:u w:val="single"/>
        </w:rPr>
        <w:t>1</w:t>
      </w:r>
      <w:r w:rsidR="0036024F" w:rsidRPr="007500D9">
        <w:rPr>
          <w:b/>
          <w:u w:val="single"/>
        </w:rPr>
        <w:t>1</w:t>
      </w:r>
      <w:r>
        <w:rPr>
          <w:b/>
        </w:rPr>
        <w:t xml:space="preserve">_» 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</w:t>
      </w:r>
      <w:r w:rsidR="0036024F" w:rsidRPr="0036024F">
        <w:rPr>
          <w:rFonts w:eastAsiaTheme="minorEastAsia"/>
          <w:b/>
          <w:u w:val="single"/>
          <w:lang w:eastAsia="ja-JP"/>
        </w:rPr>
        <w:t>октября</w:t>
      </w:r>
      <w:r>
        <w:rPr>
          <w:b/>
        </w:rPr>
        <w:t xml:space="preserve">  2021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№ </w:t>
      </w:r>
      <w:r w:rsidRPr="00C743FB">
        <w:rPr>
          <w:b/>
        </w:rPr>
        <w:t>_</w:t>
      </w:r>
      <w:r w:rsidR="0036024F">
        <w:rPr>
          <w:b/>
          <w:u w:val="single"/>
        </w:rPr>
        <w:t>89</w:t>
      </w:r>
    </w:p>
    <w:p w:rsidR="00E26AA1" w:rsidRDefault="00E26AA1" w:rsidP="00E26AA1">
      <w:pPr>
        <w:rPr>
          <w:b/>
        </w:rPr>
      </w:pPr>
    </w:p>
    <w:p w:rsidR="00C404C7" w:rsidRPr="0077686D" w:rsidRDefault="000C18CE" w:rsidP="00E33350">
      <w:pPr>
        <w:tabs>
          <w:tab w:val="left" w:pos="5103"/>
        </w:tabs>
        <w:ind w:right="4818"/>
        <w:jc w:val="both"/>
        <w:rPr>
          <w:rFonts w:eastAsiaTheme="minorEastAsia"/>
          <w:b/>
          <w:sz w:val="26"/>
          <w:szCs w:val="26"/>
          <w:lang w:eastAsia="ja-JP"/>
        </w:rPr>
      </w:pPr>
      <w:r>
        <w:rPr>
          <w:b/>
          <w:sz w:val="26"/>
          <w:szCs w:val="26"/>
        </w:rPr>
        <w:t>Об утверждении</w:t>
      </w:r>
      <w:r w:rsidR="00E33350">
        <w:rPr>
          <w:b/>
          <w:sz w:val="26"/>
          <w:szCs w:val="26"/>
        </w:rPr>
        <w:t xml:space="preserve"> </w:t>
      </w:r>
      <w:r w:rsidR="0077686D">
        <w:rPr>
          <w:rFonts w:eastAsiaTheme="minorEastAsia"/>
          <w:b/>
          <w:sz w:val="26"/>
          <w:szCs w:val="26"/>
          <w:lang w:eastAsia="ja-JP"/>
        </w:rPr>
        <w:t xml:space="preserve">положения об организации </w:t>
      </w:r>
      <w:proofErr w:type="gramStart"/>
      <w:r w:rsidR="0077686D">
        <w:rPr>
          <w:rFonts w:eastAsiaTheme="minorEastAsia"/>
          <w:b/>
          <w:sz w:val="26"/>
          <w:szCs w:val="26"/>
          <w:lang w:eastAsia="ja-JP"/>
        </w:rPr>
        <w:t>работы комиссии инспекции государственного строительного надзора Калужской области</w:t>
      </w:r>
      <w:proofErr w:type="gramEnd"/>
      <w:r w:rsidR="0077686D">
        <w:rPr>
          <w:rFonts w:eastAsiaTheme="minorEastAsia"/>
          <w:b/>
          <w:sz w:val="26"/>
          <w:szCs w:val="26"/>
          <w:lang w:eastAsia="ja-JP"/>
        </w:rPr>
        <w:t xml:space="preserve"> по индивидуальным служебным спорам</w:t>
      </w:r>
    </w:p>
    <w:p w:rsidR="003010A4" w:rsidRDefault="003010A4" w:rsidP="001D4914">
      <w:pPr>
        <w:rPr>
          <w:sz w:val="26"/>
          <w:szCs w:val="26"/>
        </w:rPr>
      </w:pPr>
    </w:p>
    <w:p w:rsidR="002269BE" w:rsidRPr="0090091E" w:rsidRDefault="0077686D" w:rsidP="00E17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0FFD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Федеральным законом от 25.12.2008 №273-ФЗ «О противодействии коррупции»,  частью 1 </w:t>
      </w:r>
      <w:hyperlink r:id="rId6" w:history="1">
        <w:r w:rsidRPr="00740FFD">
          <w:rPr>
            <w:sz w:val="26"/>
            <w:szCs w:val="26"/>
          </w:rPr>
          <w:t>стать</w:t>
        </w:r>
        <w:r>
          <w:rPr>
            <w:sz w:val="26"/>
            <w:szCs w:val="26"/>
          </w:rPr>
          <w:t>и</w:t>
        </w:r>
        <w:r w:rsidRPr="00740FFD"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>70</w:t>
        </w:r>
      </w:hyperlink>
      <w:r w:rsidRPr="00740FFD">
        <w:rPr>
          <w:sz w:val="26"/>
          <w:szCs w:val="26"/>
        </w:rPr>
        <w:t xml:space="preserve"> Федерального закона от </w:t>
      </w:r>
      <w:r>
        <w:rPr>
          <w:sz w:val="26"/>
          <w:szCs w:val="26"/>
        </w:rPr>
        <w:t>27.07.2004</w:t>
      </w:r>
      <w:r w:rsidRPr="00740FF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40FFD">
        <w:rPr>
          <w:sz w:val="26"/>
          <w:szCs w:val="26"/>
        </w:rPr>
        <w:t xml:space="preserve"> 79-ФЗ </w:t>
      </w:r>
      <w:r>
        <w:rPr>
          <w:sz w:val="26"/>
          <w:szCs w:val="26"/>
        </w:rPr>
        <w:t>«</w:t>
      </w:r>
      <w:r w:rsidRPr="00740FFD">
        <w:rPr>
          <w:sz w:val="26"/>
          <w:szCs w:val="26"/>
        </w:rPr>
        <w:t>О государственной гражданской службе Российской Федерации</w:t>
      </w:r>
      <w:r>
        <w:rPr>
          <w:sz w:val="26"/>
          <w:szCs w:val="26"/>
        </w:rPr>
        <w:t>»</w:t>
      </w:r>
      <w:r w:rsidRPr="00740FFD">
        <w:rPr>
          <w:sz w:val="26"/>
          <w:szCs w:val="26"/>
        </w:rPr>
        <w:t>,</w:t>
      </w:r>
    </w:p>
    <w:p w:rsidR="0032213D" w:rsidRPr="0032213D" w:rsidRDefault="0032213D" w:rsidP="00E17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213D">
        <w:rPr>
          <w:sz w:val="26"/>
          <w:szCs w:val="26"/>
        </w:rPr>
        <w:t xml:space="preserve">  </w:t>
      </w:r>
    </w:p>
    <w:p w:rsidR="0032213D" w:rsidRPr="0032213D" w:rsidRDefault="0032213D" w:rsidP="00E1768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2213D">
        <w:rPr>
          <w:b/>
          <w:sz w:val="26"/>
          <w:szCs w:val="26"/>
        </w:rPr>
        <w:t>ПРИКАЗЫВАЮ:</w:t>
      </w:r>
    </w:p>
    <w:p w:rsidR="0032213D" w:rsidRPr="00E33350" w:rsidRDefault="0032213D" w:rsidP="00E176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686D" w:rsidRDefault="0077686D" w:rsidP="007768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F28">
        <w:rPr>
          <w:rFonts w:ascii="Times New Roman" w:hAnsi="Times New Roman" w:cs="Times New Roman"/>
          <w:sz w:val="26"/>
        </w:rPr>
        <w:t>1. Утвердить</w:t>
      </w:r>
      <w:r w:rsidRPr="003F2F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прилагаемое </w:t>
      </w:r>
      <w:hyperlink r:id="rId7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3F2F28">
          <w:rPr>
            <w:rFonts w:ascii="Times New Roman" w:hAnsi="Times New Roman" w:cs="Times New Roman"/>
            <w:sz w:val="26"/>
            <w:szCs w:val="26"/>
          </w:rPr>
          <w:t>оложение</w:t>
        </w:r>
      </w:hyperlink>
      <w:r w:rsidRPr="003F2F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работы комиссии</w:t>
      </w:r>
      <w:r w:rsidRPr="003842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инспекции государственного строительного надзора Калужской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индивидуальным служебным спорам.</w:t>
      </w:r>
      <w:r w:rsidRPr="003F2F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86D" w:rsidRPr="00C81C65" w:rsidRDefault="0077686D" w:rsidP="007768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Начальнику административно-кадрового отдела Кондрашовой И.В</w:t>
      </w:r>
      <w:r w:rsidRPr="00C81C65">
        <w:rPr>
          <w:rFonts w:ascii="Times New Roman" w:hAnsi="Times New Roman" w:cs="Times New Roman"/>
          <w:sz w:val="26"/>
          <w:szCs w:val="26"/>
        </w:rPr>
        <w:t xml:space="preserve">. ознакомить государственных гражданских служащих </w:t>
      </w:r>
      <w:r>
        <w:rPr>
          <w:rFonts w:ascii="Times New Roman" w:hAnsi="Times New Roman" w:cs="Times New Roman"/>
          <w:sz w:val="26"/>
          <w:szCs w:val="26"/>
        </w:rPr>
        <w:t>инспекции</w:t>
      </w:r>
      <w:r w:rsidRPr="00C81C65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настоящитм приказом</w:t>
      </w:r>
      <w:r w:rsidRPr="00C81C65">
        <w:rPr>
          <w:rFonts w:ascii="Times New Roman" w:hAnsi="Times New Roman" w:cs="Times New Roman"/>
          <w:sz w:val="26"/>
          <w:szCs w:val="26"/>
        </w:rPr>
        <w:t>.</w:t>
      </w:r>
    </w:p>
    <w:p w:rsidR="00266F94" w:rsidRPr="00266F94" w:rsidRDefault="0077686D" w:rsidP="0077686D">
      <w:pPr>
        <w:pStyle w:val="20"/>
        <w:ind w:firstLine="709"/>
        <w:rPr>
          <w:bCs/>
          <w:szCs w:val="26"/>
        </w:rPr>
      </w:pPr>
      <w:r>
        <w:rPr>
          <w:szCs w:val="26"/>
        </w:rPr>
        <w:t xml:space="preserve">3. </w:t>
      </w:r>
      <w:r w:rsidRPr="00AE6F9F">
        <w:rPr>
          <w:szCs w:val="26"/>
        </w:rPr>
        <w:t xml:space="preserve">Контроль </w:t>
      </w:r>
      <w:r>
        <w:rPr>
          <w:szCs w:val="26"/>
        </w:rPr>
        <w:t>исполнения настоящего приказа</w:t>
      </w:r>
      <w:r w:rsidRPr="00AE6F9F">
        <w:rPr>
          <w:szCs w:val="26"/>
        </w:rPr>
        <w:t xml:space="preserve"> оставляю за собой.</w:t>
      </w:r>
    </w:p>
    <w:p w:rsidR="00F52734" w:rsidRDefault="00F52734" w:rsidP="00F52734">
      <w:pPr>
        <w:autoSpaceDE w:val="0"/>
        <w:autoSpaceDN w:val="0"/>
        <w:adjustRightInd w:val="0"/>
        <w:jc w:val="both"/>
      </w:pPr>
    </w:p>
    <w:p w:rsidR="00F52734" w:rsidRDefault="00F52734" w:rsidP="00F52734">
      <w:pPr>
        <w:autoSpaceDE w:val="0"/>
        <w:autoSpaceDN w:val="0"/>
        <w:adjustRightInd w:val="0"/>
        <w:jc w:val="both"/>
      </w:pPr>
    </w:p>
    <w:p w:rsidR="001D4914" w:rsidRPr="0077686D" w:rsidRDefault="001D4914" w:rsidP="00F52734">
      <w:pPr>
        <w:autoSpaceDE w:val="0"/>
        <w:autoSpaceDN w:val="0"/>
        <w:adjustRightInd w:val="0"/>
        <w:jc w:val="both"/>
      </w:pPr>
    </w:p>
    <w:p w:rsidR="0002532B" w:rsidRDefault="00BB04E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начальника</w:t>
      </w:r>
      <w:r w:rsidR="00247DF9">
        <w:rPr>
          <w:b/>
          <w:sz w:val="26"/>
          <w:szCs w:val="26"/>
        </w:rPr>
        <w:t xml:space="preserve"> инспекции                                </w:t>
      </w:r>
      <w:r w:rsidR="007D4466">
        <w:rPr>
          <w:b/>
          <w:sz w:val="26"/>
          <w:szCs w:val="26"/>
        </w:rPr>
        <w:t xml:space="preserve">                         </w:t>
      </w:r>
      <w:r w:rsidR="00AF210F">
        <w:rPr>
          <w:b/>
          <w:sz w:val="26"/>
          <w:szCs w:val="26"/>
        </w:rPr>
        <w:tab/>
      </w:r>
      <w:r w:rsidR="005A23CD">
        <w:rPr>
          <w:b/>
          <w:sz w:val="26"/>
          <w:szCs w:val="26"/>
        </w:rPr>
        <w:t xml:space="preserve">     </w:t>
      </w:r>
      <w:r w:rsidR="0077686D">
        <w:rPr>
          <w:b/>
          <w:sz w:val="26"/>
          <w:szCs w:val="26"/>
        </w:rPr>
        <w:t xml:space="preserve">      </w:t>
      </w:r>
      <w:r w:rsidR="005A23CD">
        <w:rPr>
          <w:b/>
          <w:sz w:val="26"/>
          <w:szCs w:val="26"/>
        </w:rPr>
        <w:t xml:space="preserve"> </w:t>
      </w:r>
      <w:r w:rsidR="0077686D">
        <w:rPr>
          <w:b/>
          <w:sz w:val="26"/>
          <w:szCs w:val="26"/>
        </w:rPr>
        <w:t>Д.В. Иванов</w:t>
      </w:r>
    </w:p>
    <w:p w:rsidR="007500D9" w:rsidRDefault="007500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500D9" w:rsidRDefault="007500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500D9" w:rsidRDefault="007500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500D9" w:rsidRDefault="007500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500D9" w:rsidRDefault="007500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500D9" w:rsidRDefault="007500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500D9" w:rsidRDefault="007500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500D9" w:rsidRDefault="007500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500D9" w:rsidRDefault="007500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500D9" w:rsidRDefault="007500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500D9" w:rsidRDefault="007500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500D9" w:rsidRDefault="007500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500D9" w:rsidRDefault="007500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500D9" w:rsidRDefault="007500D9" w:rsidP="007500D9">
      <w:pPr>
        <w:ind w:left="4536" w:right="-8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                                                                              приказом инспекции</w:t>
      </w:r>
    </w:p>
    <w:p w:rsidR="007500D9" w:rsidRPr="00A138ED" w:rsidRDefault="007500D9" w:rsidP="007500D9">
      <w:pPr>
        <w:ind w:left="4536" w:right="-86"/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государственного строительного надзора</w:t>
      </w:r>
    </w:p>
    <w:p w:rsidR="007500D9" w:rsidRDefault="007500D9" w:rsidP="007500D9">
      <w:pPr>
        <w:ind w:left="4536" w:right="-86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A138ED">
        <w:rPr>
          <w:sz w:val="26"/>
          <w:szCs w:val="26"/>
        </w:rPr>
        <w:t>алужской области</w:t>
      </w:r>
    </w:p>
    <w:p w:rsidR="007500D9" w:rsidRPr="00C04341" w:rsidRDefault="007500D9" w:rsidP="007500D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C0434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Pr="00C0434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_____________</w:t>
      </w:r>
      <w:r w:rsidRPr="00C043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C04341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C04341">
        <w:rPr>
          <w:rFonts w:ascii="Times New Roman" w:hAnsi="Times New Roman" w:cs="Times New Roman"/>
          <w:sz w:val="26"/>
          <w:szCs w:val="26"/>
        </w:rPr>
        <w:t xml:space="preserve"> </w:t>
      </w:r>
      <w:r w:rsidRPr="00C04341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</w:p>
    <w:p w:rsidR="007500D9" w:rsidRPr="00D333C8" w:rsidRDefault="007500D9" w:rsidP="007500D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00D9" w:rsidRPr="00D333C8" w:rsidRDefault="007500D9" w:rsidP="007500D9">
      <w:pPr>
        <w:pStyle w:val="ConsPlusTitle"/>
        <w:widowControl/>
        <w:jc w:val="center"/>
        <w:rPr>
          <w:b w:val="0"/>
        </w:rPr>
      </w:pPr>
    </w:p>
    <w:p w:rsidR="007500D9" w:rsidRPr="00C04341" w:rsidRDefault="007500D9" w:rsidP="007500D9">
      <w:pPr>
        <w:pStyle w:val="ConsPlusTitle"/>
        <w:widowControl/>
        <w:jc w:val="center"/>
        <w:rPr>
          <w:sz w:val="26"/>
          <w:szCs w:val="26"/>
        </w:rPr>
      </w:pPr>
      <w:r w:rsidRPr="00C04341">
        <w:rPr>
          <w:sz w:val="26"/>
          <w:szCs w:val="26"/>
        </w:rPr>
        <w:t>ПОЛОЖЕНИЕ</w:t>
      </w:r>
    </w:p>
    <w:p w:rsidR="007500D9" w:rsidRDefault="007500D9" w:rsidP="007500D9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об организации работы комиссии</w:t>
      </w:r>
      <w:r w:rsidRPr="00384248">
        <w:rPr>
          <w:sz w:val="26"/>
          <w:szCs w:val="26"/>
        </w:rPr>
        <w:t xml:space="preserve"> </w:t>
      </w:r>
      <w:r>
        <w:rPr>
          <w:sz w:val="26"/>
          <w:szCs w:val="26"/>
        </w:rPr>
        <w:t>по индивидуальным служебным спорам</w:t>
      </w:r>
    </w:p>
    <w:p w:rsidR="007500D9" w:rsidRDefault="007500D9" w:rsidP="007500D9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в инспекции государственного строительного надзора</w:t>
      </w:r>
      <w:r w:rsidRPr="00384248">
        <w:rPr>
          <w:sz w:val="26"/>
          <w:szCs w:val="26"/>
        </w:rPr>
        <w:t xml:space="preserve"> Калужской области</w:t>
      </w:r>
    </w:p>
    <w:p w:rsidR="007500D9" w:rsidRDefault="007500D9" w:rsidP="007500D9">
      <w:pPr>
        <w:autoSpaceDE w:val="0"/>
        <w:autoSpaceDN w:val="0"/>
        <w:adjustRightInd w:val="0"/>
      </w:pP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0"/>
      <w:bookmarkEnd w:id="0"/>
      <w:r w:rsidRPr="00C04341">
        <w:rPr>
          <w:rFonts w:ascii="Times New Roman" w:hAnsi="Times New Roman" w:cs="Times New Roman"/>
          <w:sz w:val="26"/>
          <w:szCs w:val="26"/>
        </w:rPr>
        <w:t xml:space="preserve">1. </w:t>
      </w:r>
      <w:r w:rsidRPr="00751C42">
        <w:rPr>
          <w:rFonts w:ascii="Times New Roman" w:hAnsi="Times New Roman" w:cs="Times New Roman"/>
          <w:sz w:val="26"/>
          <w:szCs w:val="26"/>
        </w:rPr>
        <w:t>Организация работы комиссии по индивидуальным служебным спорам</w:t>
      </w:r>
      <w:r>
        <w:rPr>
          <w:rFonts w:ascii="Times New Roman" w:hAnsi="Times New Roman" w:cs="Times New Roman"/>
          <w:sz w:val="26"/>
          <w:szCs w:val="26"/>
        </w:rPr>
        <w:t xml:space="preserve"> в инспекции государственного строительного надзора Калужской области</w:t>
      </w:r>
      <w:r w:rsidRPr="00751C42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hyperlink r:id="rId8" w:history="1">
        <w:r w:rsidRPr="00751C42">
          <w:rPr>
            <w:rFonts w:ascii="Times New Roman" w:hAnsi="Times New Roman" w:cs="Times New Roman"/>
            <w:sz w:val="26"/>
            <w:szCs w:val="26"/>
          </w:rPr>
          <w:t>частью 1 статьи 70</w:t>
        </w:r>
      </w:hyperlink>
      <w:r w:rsidRPr="00751C42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>
        <w:rPr>
          <w:rFonts w:ascii="Times New Roman" w:hAnsi="Times New Roman" w:cs="Times New Roman"/>
          <w:sz w:val="26"/>
          <w:szCs w:val="26"/>
        </w:rPr>
        <w:t>27.07.2004</w:t>
      </w:r>
      <w:r w:rsidRPr="00751C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51C42">
        <w:rPr>
          <w:rFonts w:ascii="Times New Roman" w:hAnsi="Times New Roman" w:cs="Times New Roman"/>
          <w:sz w:val="26"/>
          <w:szCs w:val="26"/>
        </w:rPr>
        <w:t xml:space="preserve">79-ФЗ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51C42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8119F">
        <w:rPr>
          <w:rFonts w:ascii="Times New Roman" w:hAnsi="Times New Roman" w:cs="Times New Roman"/>
          <w:sz w:val="26"/>
          <w:szCs w:val="26"/>
        </w:rPr>
        <w:t xml:space="preserve">Индивидуальные служебные споры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8119F">
        <w:rPr>
          <w:rFonts w:ascii="Times New Roman" w:hAnsi="Times New Roman" w:cs="Times New Roman"/>
          <w:sz w:val="26"/>
          <w:szCs w:val="26"/>
        </w:rPr>
        <w:t xml:space="preserve"> служебные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119F">
        <w:rPr>
          <w:rFonts w:ascii="Times New Roman" w:hAnsi="Times New Roman" w:cs="Times New Roman"/>
          <w:sz w:val="26"/>
          <w:szCs w:val="26"/>
        </w:rPr>
        <w:t>споры) с государственными гражданскими служащими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Pr="00F8119F">
        <w:rPr>
          <w:rFonts w:ascii="Times New Roman" w:hAnsi="Times New Roman" w:cs="Times New Roman"/>
          <w:sz w:val="26"/>
          <w:szCs w:val="26"/>
        </w:rPr>
        <w:t>, замещающими должности государственной гражданской службы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 в инспекции государственного строительного надзора Калужской области </w:t>
      </w:r>
      <w:r w:rsidRPr="00F8119F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8119F">
        <w:rPr>
          <w:rFonts w:ascii="Times New Roman" w:hAnsi="Times New Roman" w:cs="Times New Roman"/>
          <w:sz w:val="26"/>
          <w:szCs w:val="26"/>
        </w:rPr>
        <w:t xml:space="preserve"> гражданские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119F">
        <w:rPr>
          <w:rFonts w:ascii="Times New Roman" w:hAnsi="Times New Roman" w:cs="Times New Roman"/>
          <w:sz w:val="26"/>
          <w:szCs w:val="26"/>
        </w:rPr>
        <w:t>служащие), либо гражданами Российской Федерации, поступающими на государственную гражданскую службу</w:t>
      </w:r>
      <w:r w:rsidRPr="00DF5C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Калужской области в инспекцию госудрственного строительного надзора Калужской области (далее – инспекция) </w:t>
      </w:r>
      <w:r w:rsidRPr="00F8119F">
        <w:rPr>
          <w:rFonts w:ascii="Times New Roman" w:hAnsi="Times New Roman" w:cs="Times New Roman"/>
          <w:sz w:val="26"/>
          <w:szCs w:val="26"/>
        </w:rPr>
        <w:t>или ранее состоявшими на государственной гражданской службе</w:t>
      </w:r>
      <w:r w:rsidRPr="00DF5C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Калужской области в инспекции</w:t>
      </w:r>
      <w:proofErr w:type="gramEnd"/>
      <w:r w:rsidRPr="00F8119F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8119F">
        <w:rPr>
          <w:rFonts w:ascii="Times New Roman" w:hAnsi="Times New Roman" w:cs="Times New Roman"/>
          <w:sz w:val="26"/>
          <w:szCs w:val="26"/>
        </w:rPr>
        <w:t xml:space="preserve"> граждане), рассматриваются комиссией по индивидуальным служебным спорам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8119F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D6FDA">
        <w:rPr>
          <w:rFonts w:ascii="Times New Roman" w:hAnsi="Times New Roman" w:cs="Times New Roman"/>
          <w:sz w:val="26"/>
          <w:szCs w:val="26"/>
        </w:rPr>
        <w:t>Комиссия рассматривает служебные споры между представителем нанимателя и гражданскими служащими, гражданами по вопросам применения федеральных законов, иных нормативных правовых актов о государственной гражданской службе Российской Федерации</w:t>
      </w:r>
      <w:r>
        <w:rPr>
          <w:rFonts w:ascii="Times New Roman" w:hAnsi="Times New Roman" w:cs="Times New Roman"/>
          <w:sz w:val="26"/>
          <w:szCs w:val="26"/>
        </w:rPr>
        <w:t>, Калужской области</w:t>
      </w:r>
      <w:r w:rsidRPr="000D6FDA">
        <w:rPr>
          <w:rFonts w:ascii="Times New Roman" w:hAnsi="Times New Roman" w:cs="Times New Roman"/>
          <w:sz w:val="26"/>
          <w:szCs w:val="26"/>
        </w:rPr>
        <w:t xml:space="preserve"> и служебного контракта, о которых заявлено в комиссию.</w:t>
      </w: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0D6FDA">
        <w:rPr>
          <w:rFonts w:ascii="Times New Roman" w:hAnsi="Times New Roman" w:cs="Times New Roman"/>
          <w:sz w:val="26"/>
          <w:szCs w:val="26"/>
        </w:rPr>
        <w:t xml:space="preserve">Комиссия образуется </w:t>
      </w:r>
      <w:r>
        <w:rPr>
          <w:rFonts w:ascii="Times New Roman" w:hAnsi="Times New Roman" w:cs="Times New Roman"/>
          <w:sz w:val="26"/>
          <w:szCs w:val="26"/>
        </w:rPr>
        <w:t>приказом инспекции.</w:t>
      </w: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0D6FDA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>
        <w:rPr>
          <w:rFonts w:ascii="Times New Roman" w:hAnsi="Times New Roman" w:cs="Times New Roman"/>
          <w:sz w:val="26"/>
          <w:szCs w:val="26"/>
        </w:rPr>
        <w:t xml:space="preserve">трудового коллектива </w:t>
      </w:r>
      <w:r w:rsidRPr="000D6FDA">
        <w:rPr>
          <w:rFonts w:ascii="Times New Roman" w:hAnsi="Times New Roman" w:cs="Times New Roman"/>
          <w:sz w:val="26"/>
          <w:szCs w:val="26"/>
        </w:rPr>
        <w:t xml:space="preserve">избираются в комиссию на собрании гражданских служащих </w:t>
      </w:r>
      <w:r>
        <w:rPr>
          <w:rFonts w:ascii="Times New Roman" w:hAnsi="Times New Roman" w:cs="Times New Roman"/>
          <w:sz w:val="26"/>
          <w:szCs w:val="26"/>
        </w:rPr>
        <w:t>инспекции</w:t>
      </w:r>
      <w:r w:rsidRPr="000D6FDA">
        <w:rPr>
          <w:rFonts w:ascii="Times New Roman" w:hAnsi="Times New Roman" w:cs="Times New Roman"/>
          <w:sz w:val="26"/>
          <w:szCs w:val="26"/>
        </w:rPr>
        <w:t>. Представители представителя нанимателя назначаются в комиссию представителем нанимателя.</w:t>
      </w:r>
    </w:p>
    <w:p w:rsidR="007500D9" w:rsidRPr="000D5CE3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D5CE3">
        <w:rPr>
          <w:rFonts w:ascii="Times New Roman" w:hAnsi="Times New Roman" w:cs="Times New Roman"/>
          <w:sz w:val="26"/>
          <w:szCs w:val="26"/>
        </w:rPr>
        <w:t>. Комиссия избирает из своего состава председателя, заместителя председателя и секретаря комиссии путем голосования большинством голосов, что фиксируется в протоколе заседания комиссии.</w:t>
      </w: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0D5CE3">
        <w:rPr>
          <w:rFonts w:ascii="Times New Roman" w:hAnsi="Times New Roman" w:cs="Times New Roman"/>
          <w:sz w:val="26"/>
          <w:szCs w:val="26"/>
        </w:rPr>
        <w:t xml:space="preserve">. Комиссия </w:t>
      </w:r>
      <w:r>
        <w:rPr>
          <w:rFonts w:ascii="Times New Roman" w:hAnsi="Times New Roman" w:cs="Times New Roman"/>
          <w:sz w:val="26"/>
          <w:szCs w:val="26"/>
        </w:rPr>
        <w:t>имеет</w:t>
      </w:r>
      <w:r w:rsidRPr="000D5CE3">
        <w:rPr>
          <w:rFonts w:ascii="Times New Roman" w:hAnsi="Times New Roman" w:cs="Times New Roman"/>
          <w:sz w:val="26"/>
          <w:szCs w:val="26"/>
        </w:rPr>
        <w:t xml:space="preserve"> </w:t>
      </w:r>
      <w:hyperlink w:anchor="P76" w:history="1">
        <w:r w:rsidRPr="000D5CE3">
          <w:rPr>
            <w:rFonts w:ascii="Times New Roman" w:hAnsi="Times New Roman" w:cs="Times New Roman"/>
            <w:sz w:val="26"/>
            <w:szCs w:val="26"/>
          </w:rPr>
          <w:t>журнал</w:t>
        </w:r>
      </w:hyperlink>
      <w:r w:rsidRPr="000D5CE3">
        <w:rPr>
          <w:rFonts w:ascii="Times New Roman" w:hAnsi="Times New Roman" w:cs="Times New Roman"/>
          <w:sz w:val="26"/>
          <w:szCs w:val="26"/>
        </w:rPr>
        <w:t xml:space="preserve"> регистрации письменных заявлений гражданских служащих, граждан Российской Федерации и выдачи копий решений комиссии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D5CE3">
        <w:rPr>
          <w:rFonts w:ascii="Times New Roman" w:hAnsi="Times New Roman" w:cs="Times New Roman"/>
          <w:sz w:val="26"/>
          <w:szCs w:val="26"/>
        </w:rPr>
        <w:t xml:space="preserve"> журнал) (приложение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D5CE3">
        <w:rPr>
          <w:rFonts w:ascii="Times New Roman" w:hAnsi="Times New Roman" w:cs="Times New Roman"/>
          <w:sz w:val="26"/>
          <w:szCs w:val="26"/>
        </w:rPr>
        <w:t>1 к настоящему Положению).</w:t>
      </w:r>
    </w:p>
    <w:p w:rsidR="007500D9" w:rsidRPr="000D5CE3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D5CE3">
        <w:rPr>
          <w:rFonts w:ascii="Times New Roman" w:hAnsi="Times New Roman" w:cs="Times New Roman"/>
          <w:sz w:val="26"/>
          <w:szCs w:val="26"/>
        </w:rPr>
        <w:t xml:space="preserve">. Организационное и техническое обеспечение деятельности комиссии осуществляется </w:t>
      </w:r>
      <w:r>
        <w:rPr>
          <w:rFonts w:ascii="Times New Roman" w:hAnsi="Times New Roman" w:cs="Times New Roman"/>
          <w:sz w:val="26"/>
          <w:szCs w:val="26"/>
        </w:rPr>
        <w:t>административно-кадровым отделом инспекции</w:t>
      </w:r>
      <w:r w:rsidRPr="000D5CE3">
        <w:rPr>
          <w:rFonts w:ascii="Times New Roman" w:hAnsi="Times New Roman" w:cs="Times New Roman"/>
          <w:sz w:val="26"/>
          <w:szCs w:val="26"/>
        </w:rPr>
        <w:t>.</w:t>
      </w:r>
    </w:p>
    <w:p w:rsidR="007500D9" w:rsidRPr="000D5CE3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0D5CE3">
        <w:rPr>
          <w:rFonts w:ascii="Times New Roman" w:hAnsi="Times New Roman" w:cs="Times New Roman"/>
          <w:sz w:val="26"/>
          <w:szCs w:val="26"/>
        </w:rPr>
        <w:t xml:space="preserve">. Организацию заседания комиссии, ведение </w:t>
      </w:r>
      <w:hyperlink w:anchor="P117" w:history="1">
        <w:r w:rsidRPr="000D5CE3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0D5CE3">
        <w:rPr>
          <w:rFonts w:ascii="Times New Roman" w:hAnsi="Times New Roman" w:cs="Times New Roman"/>
          <w:sz w:val="26"/>
          <w:szCs w:val="26"/>
        </w:rPr>
        <w:t xml:space="preserve"> заседания комиссии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D5CE3">
        <w:rPr>
          <w:rFonts w:ascii="Times New Roman" w:hAnsi="Times New Roman" w:cs="Times New Roman"/>
          <w:sz w:val="26"/>
          <w:szCs w:val="26"/>
        </w:rPr>
        <w:t xml:space="preserve"> 2), уведомление членов комиссии, гражданского служащего, гражданина, обратившегося в комиссию, о дате, времени и месте проведения заседания комиссии, оформление </w:t>
      </w:r>
      <w:hyperlink w:anchor="P194" w:history="1">
        <w:r w:rsidRPr="000D5CE3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0D5CE3">
        <w:rPr>
          <w:rFonts w:ascii="Times New Roman" w:hAnsi="Times New Roman" w:cs="Times New Roman"/>
          <w:sz w:val="26"/>
          <w:szCs w:val="26"/>
        </w:rPr>
        <w:t xml:space="preserve"> комиссии 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D5CE3">
        <w:rPr>
          <w:rFonts w:ascii="Times New Roman" w:hAnsi="Times New Roman" w:cs="Times New Roman"/>
          <w:sz w:val="26"/>
          <w:szCs w:val="26"/>
        </w:rPr>
        <w:t xml:space="preserve"> 3) и его копий, ведение журнала, обобщение материала по работе комиссии в отдельное номенклатурное дело обеспечивает секретарь комиссии.</w:t>
      </w:r>
    </w:p>
    <w:p w:rsidR="007500D9" w:rsidRPr="000D5CE3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10.</w:t>
      </w:r>
      <w:r w:rsidRPr="000D5CE3">
        <w:rPr>
          <w:rFonts w:ascii="Times New Roman" w:hAnsi="Times New Roman" w:cs="Times New Roman"/>
          <w:sz w:val="26"/>
          <w:szCs w:val="26"/>
        </w:rPr>
        <w:t xml:space="preserve"> Служебный спор рассматривается комиссией в случае, если гражданский служащий, гражданин самостоятельно или с участием своего представителя не урегулировал разногласия при непосредственных переговорах с представителем нанимателя.</w:t>
      </w:r>
    </w:p>
    <w:p w:rsidR="007500D9" w:rsidRPr="000D5CE3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0D5CE3">
        <w:rPr>
          <w:rFonts w:ascii="Times New Roman" w:hAnsi="Times New Roman" w:cs="Times New Roman"/>
          <w:sz w:val="26"/>
          <w:szCs w:val="26"/>
        </w:rPr>
        <w:t>. Комиссия рассматривает служебные споры по поступившим в комиссию письменным заявлениям от гражданских служащих, граждан, которые регистрируются в журнале секретарем комиссии в день его подачи.</w:t>
      </w:r>
    </w:p>
    <w:p w:rsidR="007500D9" w:rsidRPr="000D5CE3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9"/>
      <w:bookmarkEnd w:id="1"/>
      <w:r>
        <w:rPr>
          <w:rFonts w:ascii="Times New Roman" w:hAnsi="Times New Roman" w:cs="Times New Roman"/>
          <w:sz w:val="26"/>
          <w:szCs w:val="26"/>
        </w:rPr>
        <w:t>12</w:t>
      </w:r>
      <w:r w:rsidRPr="000D5CE3">
        <w:rPr>
          <w:rFonts w:ascii="Times New Roman" w:hAnsi="Times New Roman" w:cs="Times New Roman"/>
          <w:sz w:val="26"/>
          <w:szCs w:val="26"/>
        </w:rPr>
        <w:t>. Комиссия рассматривает служебные споры в случае, если гражданский служащий, гражданин обратился в комиссию с письменным заявлением в трехмесячный срок со дня, когда он узнал или должен был узнать о нарушении его права.</w:t>
      </w:r>
    </w:p>
    <w:p w:rsidR="007500D9" w:rsidRPr="000D5CE3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CE3">
        <w:rPr>
          <w:rFonts w:ascii="Times New Roman" w:hAnsi="Times New Roman" w:cs="Times New Roman"/>
          <w:sz w:val="26"/>
          <w:szCs w:val="26"/>
        </w:rPr>
        <w:t>В случае пропуска гражданским служащим, гражданином этого срока комиссия с учетом конкретных обстоятельств может принять решение о восстановлении срока.</w:t>
      </w:r>
    </w:p>
    <w:p w:rsidR="007500D9" w:rsidRPr="000D5CE3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CE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D5CE3">
        <w:rPr>
          <w:rFonts w:ascii="Times New Roman" w:hAnsi="Times New Roman" w:cs="Times New Roman"/>
          <w:sz w:val="26"/>
          <w:szCs w:val="26"/>
        </w:rPr>
        <w:t>. В случае если комиссия примет решение, что срок обращения гражданским служащим, гражданином в комиссию пропущен без уважительных причин, то комиссия выносит решение об отказе в удовлетворении заявленных требований.</w:t>
      </w:r>
    </w:p>
    <w:p w:rsidR="007500D9" w:rsidRPr="000D5CE3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CE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D5CE3">
        <w:rPr>
          <w:rFonts w:ascii="Times New Roman" w:hAnsi="Times New Roman" w:cs="Times New Roman"/>
          <w:sz w:val="26"/>
          <w:szCs w:val="26"/>
        </w:rPr>
        <w:t>. Служебный спор рассматривается комиссией в течение десяти календарных дней со дня подачи гражданским служащим, гражданином заявления в его присутствии или в присутствии уполномоченного им представителя.</w:t>
      </w:r>
    </w:p>
    <w:p w:rsidR="007500D9" w:rsidRPr="000D5CE3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CE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D5CE3">
        <w:rPr>
          <w:rFonts w:ascii="Times New Roman" w:hAnsi="Times New Roman" w:cs="Times New Roman"/>
          <w:sz w:val="26"/>
          <w:szCs w:val="26"/>
        </w:rPr>
        <w:t>. Рассмотрение служебного спора в отсутствии гражданского служащего, гражданина или уполномоченного им представителя допускается лишь по письменному заявлению гражданского служащего, гражданина.</w:t>
      </w:r>
    </w:p>
    <w:p w:rsidR="007500D9" w:rsidRPr="000D5CE3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CE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5CE3">
        <w:rPr>
          <w:rFonts w:ascii="Times New Roman" w:hAnsi="Times New Roman" w:cs="Times New Roman"/>
          <w:sz w:val="26"/>
          <w:szCs w:val="26"/>
        </w:rPr>
        <w:t>. В случае неявки гражданского служащего, гражданина или уполномоченного им представителя на заседание комиссии рассмотрение служебного спора откладывается.</w:t>
      </w:r>
    </w:p>
    <w:p w:rsidR="007500D9" w:rsidRPr="000D5CE3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5CE3">
        <w:rPr>
          <w:rFonts w:ascii="Times New Roman" w:hAnsi="Times New Roman" w:cs="Times New Roman"/>
          <w:sz w:val="26"/>
          <w:szCs w:val="26"/>
        </w:rPr>
        <w:t xml:space="preserve">В случае вторичной неявки гражданского служащего, гражданина или уполномоченного им представителя без уважительных причин на заседание комиссии комиссия может вынести решение о снятии вопроса с рассмотрения, что не лишает гражданского служащего, гражданина права подать заявление о рассмотрении служебного спора повторно в пределах срока, установленного в </w:t>
      </w:r>
      <w:hyperlink w:anchor="P49" w:history="1">
        <w:r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12</w:t>
      </w:r>
      <w:r w:rsidRPr="000D5CE3">
        <w:rPr>
          <w:rFonts w:ascii="Times New Roman" w:hAnsi="Times New Roman" w:cs="Times New Roman"/>
          <w:sz w:val="26"/>
          <w:szCs w:val="26"/>
        </w:rPr>
        <w:t xml:space="preserve"> настоящего Положения, о чем секретарь комиссии уведомляет гражданского служащего, гражданина письменно </w:t>
      </w:r>
      <w:hyperlink w:anchor="P261" w:history="1">
        <w:r w:rsidRPr="000D5CE3">
          <w:rPr>
            <w:rFonts w:ascii="Times New Roman" w:hAnsi="Times New Roman" w:cs="Times New Roman"/>
            <w:sz w:val="26"/>
            <w:szCs w:val="26"/>
          </w:rPr>
          <w:t xml:space="preserve">(приложение </w:t>
        </w:r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0D5CE3">
          <w:rPr>
            <w:rFonts w:ascii="Times New Roman" w:hAnsi="Times New Roman" w:cs="Times New Roman"/>
            <w:sz w:val="26"/>
            <w:szCs w:val="26"/>
          </w:rPr>
          <w:t xml:space="preserve"> 4</w:t>
        </w:r>
        <w:proofErr w:type="gramEnd"/>
        <w:r w:rsidRPr="000D5CE3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0D5CE3">
        <w:rPr>
          <w:rFonts w:ascii="Times New Roman" w:hAnsi="Times New Roman" w:cs="Times New Roman"/>
          <w:sz w:val="26"/>
          <w:szCs w:val="26"/>
        </w:rPr>
        <w:t>.</w:t>
      </w:r>
    </w:p>
    <w:p w:rsidR="007500D9" w:rsidRPr="000D5CE3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CE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D5CE3">
        <w:rPr>
          <w:rFonts w:ascii="Times New Roman" w:hAnsi="Times New Roman" w:cs="Times New Roman"/>
          <w:sz w:val="26"/>
          <w:szCs w:val="26"/>
        </w:rPr>
        <w:t>. Комиссия имеет право вызывать на заседание свидетелей, приглашать специалистов. По требованию комиссии представитель нанимателя (его представители) обязан в установленный комиссией срок представлять ей необходимые документы.</w:t>
      </w:r>
    </w:p>
    <w:p w:rsidR="007500D9" w:rsidRPr="000D5CE3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CE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5CE3">
        <w:rPr>
          <w:rFonts w:ascii="Times New Roman" w:hAnsi="Times New Roman" w:cs="Times New Roman"/>
          <w:sz w:val="26"/>
          <w:szCs w:val="26"/>
        </w:rPr>
        <w:t xml:space="preserve">. Заседание комиссии считается правомочным, если на нем присутствует не менее половины </w:t>
      </w:r>
      <w:r>
        <w:rPr>
          <w:rFonts w:ascii="Times New Roman" w:hAnsi="Times New Roman" w:cs="Times New Roman"/>
          <w:sz w:val="26"/>
          <w:szCs w:val="26"/>
        </w:rPr>
        <w:t>её состава</w:t>
      </w:r>
      <w:r w:rsidRPr="000D5CE3">
        <w:rPr>
          <w:rFonts w:ascii="Times New Roman" w:hAnsi="Times New Roman" w:cs="Times New Roman"/>
          <w:sz w:val="26"/>
          <w:szCs w:val="26"/>
        </w:rPr>
        <w:t>.</w:t>
      </w:r>
    </w:p>
    <w:p w:rsidR="007500D9" w:rsidRPr="000D5CE3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CE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D5CE3">
        <w:rPr>
          <w:rFonts w:ascii="Times New Roman" w:hAnsi="Times New Roman" w:cs="Times New Roman"/>
          <w:sz w:val="26"/>
          <w:szCs w:val="26"/>
        </w:rPr>
        <w:t>. Комиссия принимает решение тайным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500D9" w:rsidRPr="000D5CE3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0D5CE3">
        <w:rPr>
          <w:rFonts w:ascii="Times New Roman" w:hAnsi="Times New Roman" w:cs="Times New Roman"/>
          <w:sz w:val="26"/>
          <w:szCs w:val="26"/>
        </w:rPr>
        <w:t>. Копия решения комиссии, подписанная председателем комиссии, вручается секретарем комиссии или в случае его отсутствия лицом, его заменяющим, гражданскому служащему, гражданину или уполномоченному им представителю, другая копия решения комиссии, подписанная и заверенная в установленном порядке, вручается председателем комиссии представителю нанимателя в течение трех дней со дня принятия решения.</w:t>
      </w: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500D9" w:rsidSect="003E60FC">
          <w:headerReference w:type="default" r:id="rId9"/>
          <w:pgSz w:w="11906" w:h="16838" w:code="9"/>
          <w:pgMar w:top="851" w:right="1134" w:bottom="851" w:left="1418" w:header="720" w:footer="720" w:gutter="0"/>
          <w:cols w:space="720"/>
          <w:titlePg/>
          <w:docGrid w:linePitch="326"/>
        </w:sectPr>
      </w:pPr>
      <w:r w:rsidRPr="000D5CE3">
        <w:rPr>
          <w:rFonts w:ascii="Times New Roman" w:hAnsi="Times New Roman" w:cs="Times New Roman"/>
          <w:sz w:val="26"/>
          <w:szCs w:val="26"/>
        </w:rPr>
        <w:lastRenderedPageBreak/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D5CE3">
        <w:rPr>
          <w:rFonts w:ascii="Times New Roman" w:hAnsi="Times New Roman" w:cs="Times New Roman"/>
          <w:sz w:val="26"/>
          <w:szCs w:val="26"/>
        </w:rPr>
        <w:t>. Решение комиссии может быть обжаловано в суде любой из сторон служебного спора в десятидневный срок со дня вручения ей копии решения комис</w:t>
      </w:r>
      <w:r>
        <w:rPr>
          <w:rFonts w:ascii="Times New Roman" w:hAnsi="Times New Roman" w:cs="Times New Roman"/>
          <w:sz w:val="26"/>
          <w:szCs w:val="26"/>
        </w:rPr>
        <w:t>сии.</w:t>
      </w:r>
    </w:p>
    <w:tbl>
      <w:tblPr>
        <w:tblpPr w:leftFromText="180" w:rightFromText="180" w:vertAnchor="text" w:horzAnchor="page" w:tblpX="10144" w:tblpY="-105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209"/>
      </w:tblGrid>
      <w:tr w:rsidR="007500D9" w:rsidRPr="00384248" w:rsidTr="00705DBC">
        <w:tc>
          <w:tcPr>
            <w:tcW w:w="5209" w:type="dxa"/>
            <w:shd w:val="clear" w:color="auto" w:fill="FFFFFF"/>
          </w:tcPr>
          <w:p w:rsidR="007500D9" w:rsidRDefault="007500D9" w:rsidP="00705D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</w:t>
            </w:r>
            <w:r w:rsidRPr="000C3781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C378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7500D9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248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комиссии</w:t>
            </w:r>
            <w:r w:rsidRPr="00384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индивидуальным служебным спорам в инспекции государственного строительного надзора Калужской области </w:t>
            </w:r>
            <w:r w:rsidRPr="00384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00D9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0D9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0D9" w:rsidRPr="0038424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00D9" w:rsidRDefault="007500D9" w:rsidP="007500D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Pr="00DE648B" w:rsidRDefault="007500D9" w:rsidP="007500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648B">
        <w:rPr>
          <w:rFonts w:ascii="Times New Roman" w:hAnsi="Times New Roman" w:cs="Times New Roman"/>
          <w:sz w:val="26"/>
          <w:szCs w:val="26"/>
        </w:rPr>
        <w:t>ЖУРНАЛ</w:t>
      </w:r>
    </w:p>
    <w:p w:rsidR="007500D9" w:rsidRDefault="007500D9" w:rsidP="007500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648B">
        <w:rPr>
          <w:rFonts w:ascii="Times New Roman" w:hAnsi="Times New Roman" w:cs="Times New Roman"/>
          <w:sz w:val="26"/>
          <w:szCs w:val="26"/>
        </w:rPr>
        <w:t>регистрации письменных заявлений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648B">
        <w:rPr>
          <w:rFonts w:ascii="Times New Roman" w:hAnsi="Times New Roman" w:cs="Times New Roman"/>
          <w:sz w:val="26"/>
          <w:szCs w:val="26"/>
        </w:rPr>
        <w:t xml:space="preserve">гражданских </w:t>
      </w:r>
    </w:p>
    <w:p w:rsidR="007500D9" w:rsidRPr="00DE648B" w:rsidRDefault="007500D9" w:rsidP="007500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E648B">
        <w:rPr>
          <w:rFonts w:ascii="Times New Roman" w:hAnsi="Times New Roman" w:cs="Times New Roman"/>
          <w:sz w:val="26"/>
          <w:szCs w:val="26"/>
        </w:rPr>
        <w:t>служащих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Pr="00DE648B">
        <w:rPr>
          <w:rFonts w:ascii="Times New Roman" w:hAnsi="Times New Roman" w:cs="Times New Roman"/>
          <w:sz w:val="26"/>
          <w:szCs w:val="26"/>
        </w:rPr>
        <w:t>, граждан Российской Федерации и выдачи</w:t>
      </w:r>
    </w:p>
    <w:p w:rsidR="007500D9" w:rsidRPr="00DE648B" w:rsidRDefault="007500D9" w:rsidP="007500D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E648B">
        <w:rPr>
          <w:rFonts w:ascii="Times New Roman" w:hAnsi="Times New Roman" w:cs="Times New Roman"/>
          <w:sz w:val="26"/>
          <w:szCs w:val="26"/>
        </w:rPr>
        <w:t>копий решений комиссии по индивидуальным служебным спорам</w:t>
      </w: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891"/>
        <w:gridCol w:w="2126"/>
        <w:gridCol w:w="1984"/>
        <w:gridCol w:w="2127"/>
        <w:gridCol w:w="3260"/>
        <w:gridCol w:w="1919"/>
      </w:tblGrid>
      <w:tr w:rsidR="007500D9" w:rsidRPr="009F5078" w:rsidTr="00705DBC">
        <w:tc>
          <w:tcPr>
            <w:tcW w:w="2045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891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78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 (число, месяц, год)</w:t>
            </w:r>
          </w:p>
        </w:tc>
        <w:tc>
          <w:tcPr>
            <w:tcW w:w="2126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7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заявителя, краткое содержание заявления</w:t>
            </w:r>
          </w:p>
        </w:tc>
        <w:tc>
          <w:tcPr>
            <w:tcW w:w="1984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78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с приложениями</w:t>
            </w:r>
          </w:p>
        </w:tc>
        <w:tc>
          <w:tcPr>
            <w:tcW w:w="2127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78">
              <w:rPr>
                <w:rFonts w:ascii="Times New Roman" w:hAnsi="Times New Roman" w:cs="Times New Roman"/>
                <w:sz w:val="24"/>
                <w:szCs w:val="24"/>
              </w:rPr>
              <w:t>Подпись, фамилия, инициалы секретаря комиссии, принявшего заявление</w:t>
            </w:r>
          </w:p>
        </w:tc>
        <w:tc>
          <w:tcPr>
            <w:tcW w:w="3260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78">
              <w:rPr>
                <w:rFonts w:ascii="Times New Roman" w:hAnsi="Times New Roman" w:cs="Times New Roman"/>
                <w:sz w:val="24"/>
                <w:szCs w:val="24"/>
              </w:rPr>
              <w:t>Фамилия, инициалы заявителя (представителя заявителя), дата, подпись о получении копии решения (в случае направления копии решения по почте делается отметка об отправке заказным письмом с указанием даты отправления)</w:t>
            </w:r>
          </w:p>
        </w:tc>
        <w:tc>
          <w:tcPr>
            <w:tcW w:w="1919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78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представителя комиссии, подпись о получении копии решения</w:t>
            </w:r>
          </w:p>
        </w:tc>
      </w:tr>
      <w:tr w:rsidR="007500D9" w:rsidRPr="009F5078" w:rsidTr="00705DBC">
        <w:tc>
          <w:tcPr>
            <w:tcW w:w="2045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0D9" w:rsidRPr="009F5078" w:rsidTr="00705DBC">
        <w:tc>
          <w:tcPr>
            <w:tcW w:w="2045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7500D9" w:rsidRPr="009F507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500D9" w:rsidSect="00DE648B">
          <w:pgSz w:w="16838" w:h="11906" w:orient="landscape" w:code="9"/>
          <w:pgMar w:top="1418" w:right="851" w:bottom="1134" w:left="851" w:header="720" w:footer="720" w:gutter="0"/>
          <w:cols w:space="720"/>
          <w:titlePg/>
          <w:docGrid w:linePitch="326"/>
        </w:sectPr>
      </w:pPr>
    </w:p>
    <w:p w:rsidR="007500D9" w:rsidRDefault="007500D9" w:rsidP="007500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0C378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C37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0" w:type="auto"/>
        <w:tblInd w:w="4361" w:type="dxa"/>
        <w:shd w:val="clear" w:color="auto" w:fill="FFFFFF"/>
        <w:tblLook w:val="04A0" w:firstRow="1" w:lastRow="0" w:firstColumn="1" w:lastColumn="0" w:noHBand="0" w:noVBand="1"/>
      </w:tblPr>
      <w:tblGrid>
        <w:gridCol w:w="5209"/>
      </w:tblGrid>
      <w:tr w:rsidR="007500D9" w:rsidRPr="00384248" w:rsidTr="00705DBC">
        <w:trPr>
          <w:trHeight w:val="2236"/>
        </w:trPr>
        <w:tc>
          <w:tcPr>
            <w:tcW w:w="5209" w:type="dxa"/>
            <w:shd w:val="clear" w:color="auto" w:fill="FFFFFF"/>
          </w:tcPr>
          <w:p w:rsidR="007500D9" w:rsidRPr="0038424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248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комиссии</w:t>
            </w:r>
            <w:r w:rsidRPr="00384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индивидуальным служебным спорам в инспекции государственного строительного надзора Калужской области </w:t>
            </w:r>
            <w:r w:rsidRPr="00384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500D9" w:rsidRDefault="007500D9" w:rsidP="007500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00D9" w:rsidRPr="00993732" w:rsidRDefault="007500D9" w:rsidP="007500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732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7500D9" w:rsidRPr="00C515A0" w:rsidRDefault="007500D9" w:rsidP="007500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3732">
        <w:rPr>
          <w:rFonts w:ascii="Times New Roman" w:hAnsi="Times New Roman" w:cs="Times New Roman"/>
          <w:b/>
          <w:sz w:val="26"/>
          <w:szCs w:val="26"/>
        </w:rPr>
        <w:t>заседания комиссии по индивидуальным служебным спорам</w:t>
      </w:r>
    </w:p>
    <w:p w:rsidR="007500D9" w:rsidRPr="00C515A0" w:rsidRDefault="007500D9" w:rsidP="007500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 xml:space="preserve">по заявлению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515A0">
        <w:rPr>
          <w:rFonts w:ascii="Times New Roman" w:hAnsi="Times New Roman" w:cs="Times New Roman"/>
          <w:sz w:val="26"/>
          <w:szCs w:val="26"/>
        </w:rPr>
        <w:t xml:space="preserve"> ___ от "__" ______ 20__ г.</w:t>
      </w:r>
    </w:p>
    <w:p w:rsidR="007500D9" w:rsidRPr="00C515A0" w:rsidRDefault="007500D9" w:rsidP="007500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"__" __________________________ 20__ г.</w:t>
      </w:r>
    </w:p>
    <w:p w:rsidR="007500D9" w:rsidRPr="00C515A0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C515A0">
        <w:rPr>
          <w:rFonts w:ascii="Times New Roman" w:hAnsi="Times New Roman" w:cs="Times New Roman"/>
        </w:rPr>
        <w:t>(дата проведения заседания)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Присутствовали: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5A0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500D9" w:rsidRPr="00C515A0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C515A0">
        <w:rPr>
          <w:rFonts w:ascii="Times New Roman" w:hAnsi="Times New Roman" w:cs="Times New Roman"/>
        </w:rPr>
        <w:t>(фамилия, имя, отчество)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00D9" w:rsidRPr="00C515A0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C515A0">
        <w:rPr>
          <w:rFonts w:ascii="Times New Roman" w:hAnsi="Times New Roman" w:cs="Times New Roman"/>
        </w:rPr>
        <w:t>(фамилии, имена, отчества)</w:t>
      </w: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Pr="00C515A0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Pr="00C515A0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00D9" w:rsidRPr="00C515A0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C515A0">
        <w:rPr>
          <w:rFonts w:ascii="Times New Roman" w:hAnsi="Times New Roman" w:cs="Times New Roman"/>
          <w:sz w:val="26"/>
          <w:szCs w:val="26"/>
        </w:rPr>
        <w:t>(</w:t>
      </w:r>
      <w:r w:rsidRPr="00C515A0">
        <w:rPr>
          <w:rFonts w:ascii="Times New Roman" w:hAnsi="Times New Roman" w:cs="Times New Roman"/>
        </w:rPr>
        <w:t>фамилия, имя, отчество)</w:t>
      </w: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государственный гражданский служащий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Pr="00C515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515A0">
        <w:rPr>
          <w:rFonts w:ascii="Times New Roman" w:hAnsi="Times New Roman" w:cs="Times New Roman"/>
          <w:sz w:val="26"/>
          <w:szCs w:val="26"/>
        </w:rPr>
        <w:t>гражданин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515A0">
        <w:rPr>
          <w:rFonts w:ascii="Times New Roman" w:hAnsi="Times New Roman" w:cs="Times New Roman"/>
          <w:sz w:val="26"/>
          <w:szCs w:val="26"/>
        </w:rPr>
        <w:t>,</w:t>
      </w:r>
    </w:p>
    <w:p w:rsidR="007500D9" w:rsidRPr="00C515A0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C515A0">
        <w:rPr>
          <w:rFonts w:ascii="Times New Roman" w:hAnsi="Times New Roman" w:cs="Times New Roman"/>
        </w:rPr>
        <w:t>(фамилия, имя, отчество)</w:t>
      </w: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15A0">
        <w:rPr>
          <w:rFonts w:ascii="Times New Roman" w:hAnsi="Times New Roman" w:cs="Times New Roman"/>
          <w:sz w:val="26"/>
          <w:szCs w:val="26"/>
        </w:rPr>
        <w:t>замещающий</w:t>
      </w:r>
      <w:proofErr w:type="gramEnd"/>
      <w:r w:rsidRPr="00C515A0">
        <w:rPr>
          <w:rFonts w:ascii="Times New Roman" w:hAnsi="Times New Roman" w:cs="Times New Roman"/>
          <w:sz w:val="26"/>
          <w:szCs w:val="26"/>
        </w:rPr>
        <w:t xml:space="preserve"> (поступающий на, замещавший) должность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515A0">
        <w:rPr>
          <w:rFonts w:ascii="Times New Roman" w:hAnsi="Times New Roman" w:cs="Times New Roman"/>
          <w:sz w:val="26"/>
          <w:szCs w:val="26"/>
        </w:rPr>
        <w:t>.</w:t>
      </w:r>
    </w:p>
    <w:p w:rsidR="007500D9" w:rsidRPr="00C515A0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C515A0">
        <w:rPr>
          <w:rFonts w:ascii="Times New Roman" w:hAnsi="Times New Roman" w:cs="Times New Roman"/>
        </w:rPr>
        <w:t>(наименование должности государственной</w:t>
      </w:r>
      <w:r>
        <w:rPr>
          <w:rFonts w:ascii="Times New Roman" w:hAnsi="Times New Roman" w:cs="Times New Roman"/>
        </w:rPr>
        <w:t xml:space="preserve"> </w:t>
      </w:r>
      <w:r w:rsidRPr="00C515A0">
        <w:rPr>
          <w:rFonts w:ascii="Times New Roman" w:hAnsi="Times New Roman" w:cs="Times New Roman"/>
        </w:rPr>
        <w:t>гражданской службы</w:t>
      </w:r>
      <w:r>
        <w:rPr>
          <w:rFonts w:ascii="Times New Roman" w:hAnsi="Times New Roman" w:cs="Times New Roman"/>
        </w:rPr>
        <w:t xml:space="preserve"> Калужской области</w:t>
      </w:r>
      <w:r w:rsidRPr="00C515A0">
        <w:rPr>
          <w:rFonts w:ascii="Times New Roman" w:hAnsi="Times New Roman" w:cs="Times New Roman"/>
        </w:rPr>
        <w:t xml:space="preserve"> с указанием структурного подразделения)</w:t>
      </w: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Уполномоченный   государственным гражданским служащим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 (</w:t>
      </w:r>
      <w:r w:rsidRPr="00C515A0">
        <w:rPr>
          <w:rFonts w:ascii="Times New Roman" w:hAnsi="Times New Roman" w:cs="Times New Roman"/>
          <w:sz w:val="26"/>
          <w:szCs w:val="26"/>
        </w:rPr>
        <w:t>гражданином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515A0">
        <w:rPr>
          <w:rFonts w:ascii="Times New Roman" w:hAnsi="Times New Roman" w:cs="Times New Roman"/>
          <w:sz w:val="26"/>
          <w:szCs w:val="26"/>
        </w:rPr>
        <w:t xml:space="preserve"> представитель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C515A0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7500D9" w:rsidRPr="00FA4A52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FA4A52">
        <w:rPr>
          <w:rFonts w:ascii="Times New Roman" w:hAnsi="Times New Roman" w:cs="Times New Roman"/>
        </w:rPr>
        <w:t>(фамилия, имя, отчество)</w:t>
      </w: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Документ, удостоверяющий личность уполномоченного представителя: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00D9" w:rsidRPr="00FA4A52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FA4A52">
        <w:rPr>
          <w:rFonts w:ascii="Times New Roman" w:hAnsi="Times New Roman" w:cs="Times New Roman"/>
        </w:rPr>
        <w:t>(наименование документа, серия, номер, когда и кем выдан)</w:t>
      </w: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Другие лица, участвовавшие в заседании (специалисты, свидетели и др.):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515A0">
        <w:rPr>
          <w:rFonts w:ascii="Times New Roman" w:hAnsi="Times New Roman" w:cs="Times New Roman"/>
          <w:sz w:val="26"/>
          <w:szCs w:val="26"/>
        </w:rPr>
        <w:t>.</w:t>
      </w:r>
    </w:p>
    <w:p w:rsidR="007500D9" w:rsidRPr="00FA4A52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FA4A52">
        <w:rPr>
          <w:rFonts w:ascii="Times New Roman" w:hAnsi="Times New Roman" w:cs="Times New Roman"/>
        </w:rPr>
        <w:t>(фамилии, имена, отчества)</w:t>
      </w: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На заседании комиссии рассматривалось заявление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500D9" w:rsidRPr="00FA4A52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FA4A52">
        <w:rPr>
          <w:rFonts w:ascii="Times New Roman" w:hAnsi="Times New Roman" w:cs="Times New Roman"/>
        </w:rPr>
        <w:t>(фамилия, имя, отчество государственного</w:t>
      </w:r>
      <w:r>
        <w:rPr>
          <w:rFonts w:ascii="Times New Roman" w:hAnsi="Times New Roman" w:cs="Times New Roman"/>
        </w:rPr>
        <w:t xml:space="preserve"> </w:t>
      </w:r>
      <w:r w:rsidRPr="00FA4A52">
        <w:rPr>
          <w:rFonts w:ascii="Times New Roman" w:hAnsi="Times New Roman" w:cs="Times New Roman"/>
        </w:rPr>
        <w:t>гражданского служащего</w:t>
      </w:r>
      <w:r>
        <w:rPr>
          <w:rFonts w:ascii="Times New Roman" w:hAnsi="Times New Roman" w:cs="Times New Roman"/>
        </w:rPr>
        <w:t xml:space="preserve"> Калужской области</w:t>
      </w:r>
      <w:r w:rsidRPr="00FA4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A4A52">
        <w:rPr>
          <w:rFonts w:ascii="Times New Roman" w:hAnsi="Times New Roman" w:cs="Times New Roman"/>
        </w:rPr>
        <w:t>гражданина)</w:t>
      </w:r>
      <w:r>
        <w:rPr>
          <w:rFonts w:ascii="Times New Roman" w:hAnsi="Times New Roman" w:cs="Times New Roman"/>
        </w:rPr>
        <w:t>)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00D9" w:rsidRPr="00FA4A52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FA4A52">
        <w:rPr>
          <w:rFonts w:ascii="Times New Roman" w:hAnsi="Times New Roman" w:cs="Times New Roman"/>
        </w:rPr>
        <w:t>(краткое содержание заявления государственного гражданского служащего</w:t>
      </w:r>
      <w:r>
        <w:rPr>
          <w:rFonts w:ascii="Times New Roman" w:hAnsi="Times New Roman" w:cs="Times New Roman"/>
        </w:rPr>
        <w:t xml:space="preserve"> Калужской области</w:t>
      </w:r>
      <w:r w:rsidRPr="00FA4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A4A52">
        <w:rPr>
          <w:rFonts w:ascii="Times New Roman" w:hAnsi="Times New Roman" w:cs="Times New Roman"/>
        </w:rPr>
        <w:t>гражданина)</w:t>
      </w:r>
      <w:r>
        <w:rPr>
          <w:rFonts w:ascii="Times New Roman" w:hAnsi="Times New Roman" w:cs="Times New Roman"/>
        </w:rPr>
        <w:t>)</w:t>
      </w: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Выступления, ответы на вопросы, пояснения участников заседания: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515A0">
        <w:rPr>
          <w:rFonts w:ascii="Times New Roman" w:hAnsi="Times New Roman" w:cs="Times New Roman"/>
          <w:sz w:val="26"/>
          <w:szCs w:val="26"/>
        </w:rPr>
        <w:t>.</w:t>
      </w: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Комиссия решила: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515A0">
        <w:rPr>
          <w:rFonts w:ascii="Times New Roman" w:hAnsi="Times New Roman" w:cs="Times New Roman"/>
          <w:sz w:val="26"/>
          <w:szCs w:val="26"/>
        </w:rPr>
        <w:t>.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_____________________ _______________________________</w:t>
      </w:r>
    </w:p>
    <w:p w:rsidR="007500D9" w:rsidRPr="00FA4A52" w:rsidRDefault="007500D9" w:rsidP="007500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515A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A4A52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          </w:t>
      </w:r>
      <w:r w:rsidRPr="00FA4A52">
        <w:rPr>
          <w:rFonts w:ascii="Times New Roman" w:hAnsi="Times New Roman" w:cs="Times New Roman"/>
        </w:rPr>
        <w:t xml:space="preserve">          (инициалы, фамилия)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м.п.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Секретарь комиссии</w:t>
      </w: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 xml:space="preserve"> _______________________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500D9" w:rsidRPr="00FA4A52" w:rsidRDefault="007500D9" w:rsidP="007500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515A0">
        <w:rPr>
          <w:rFonts w:ascii="Times New Roman" w:hAnsi="Times New Roman" w:cs="Times New Roman"/>
          <w:sz w:val="26"/>
          <w:szCs w:val="26"/>
        </w:rPr>
        <w:t xml:space="preserve">     </w:t>
      </w:r>
      <w:r w:rsidRPr="00FA4A52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FA4A52">
        <w:rPr>
          <w:rFonts w:ascii="Times New Roman" w:hAnsi="Times New Roman" w:cs="Times New Roman"/>
        </w:rPr>
        <w:t xml:space="preserve">   (инициалы, фамилия)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>Члены комиссии</w:t>
      </w:r>
    </w:p>
    <w:p w:rsidR="007500D9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515A0">
        <w:rPr>
          <w:rFonts w:ascii="Times New Roman" w:hAnsi="Times New Roman" w:cs="Times New Roman"/>
          <w:sz w:val="26"/>
          <w:szCs w:val="26"/>
        </w:rPr>
        <w:t xml:space="preserve"> _________________________ __________________________________</w:t>
      </w:r>
    </w:p>
    <w:p w:rsidR="007500D9" w:rsidRPr="00FA4A52" w:rsidRDefault="007500D9" w:rsidP="007500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515A0">
        <w:rPr>
          <w:rFonts w:ascii="Times New Roman" w:hAnsi="Times New Roman" w:cs="Times New Roman"/>
          <w:sz w:val="26"/>
          <w:szCs w:val="26"/>
        </w:rPr>
        <w:t xml:space="preserve">  </w:t>
      </w:r>
      <w:r w:rsidRPr="00FA4A52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 </w:t>
      </w:r>
      <w:r w:rsidRPr="00FA4A52">
        <w:rPr>
          <w:rFonts w:ascii="Times New Roman" w:hAnsi="Times New Roman" w:cs="Times New Roman"/>
        </w:rPr>
        <w:t xml:space="preserve">     (инициалы, фамилия)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5A0">
        <w:rPr>
          <w:rFonts w:ascii="Times New Roman" w:hAnsi="Times New Roman" w:cs="Times New Roman"/>
          <w:sz w:val="26"/>
          <w:szCs w:val="26"/>
        </w:rPr>
        <w:t>_________________________ __________________________________</w:t>
      </w:r>
    </w:p>
    <w:p w:rsidR="007500D9" w:rsidRPr="00FA4A52" w:rsidRDefault="007500D9" w:rsidP="007500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A4A52">
        <w:rPr>
          <w:rFonts w:ascii="Times New Roman" w:hAnsi="Times New Roman" w:cs="Times New Roman"/>
        </w:rPr>
        <w:t xml:space="preserve">    (подпись)         </w:t>
      </w:r>
      <w:r>
        <w:rPr>
          <w:rFonts w:ascii="Times New Roman" w:hAnsi="Times New Roman" w:cs="Times New Roman"/>
        </w:rPr>
        <w:t xml:space="preserve">                          </w:t>
      </w:r>
      <w:r w:rsidRPr="00FA4A52">
        <w:rPr>
          <w:rFonts w:ascii="Times New Roman" w:hAnsi="Times New Roman" w:cs="Times New Roman"/>
        </w:rPr>
        <w:t xml:space="preserve">        (инициалы, фамилия)</w:t>
      </w:r>
    </w:p>
    <w:p w:rsidR="007500D9" w:rsidRPr="00C515A0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15A0">
        <w:rPr>
          <w:rFonts w:ascii="Times New Roman" w:hAnsi="Times New Roman" w:cs="Times New Roman"/>
          <w:sz w:val="26"/>
          <w:szCs w:val="26"/>
        </w:rPr>
        <w:t>_________________________ __________________________________</w:t>
      </w:r>
    </w:p>
    <w:p w:rsidR="007500D9" w:rsidRPr="00FA4A52" w:rsidRDefault="007500D9" w:rsidP="007500D9">
      <w:pPr>
        <w:pStyle w:val="ConsPlusNonformat"/>
        <w:jc w:val="both"/>
        <w:rPr>
          <w:rFonts w:ascii="Times New Roman" w:hAnsi="Times New Roman" w:cs="Times New Roman"/>
        </w:rPr>
      </w:pPr>
      <w:r w:rsidRPr="00FA4A52">
        <w:rPr>
          <w:rFonts w:ascii="Times New Roman" w:hAnsi="Times New Roman" w:cs="Times New Roman"/>
        </w:rPr>
        <w:t xml:space="preserve">                  (подпись)           </w:t>
      </w:r>
      <w:r>
        <w:rPr>
          <w:rFonts w:ascii="Times New Roman" w:hAnsi="Times New Roman" w:cs="Times New Roman"/>
        </w:rPr>
        <w:t xml:space="preserve">                          </w:t>
      </w:r>
      <w:r w:rsidRPr="00FA4A52">
        <w:rPr>
          <w:rFonts w:ascii="Times New Roman" w:hAnsi="Times New Roman" w:cs="Times New Roman"/>
        </w:rPr>
        <w:t xml:space="preserve">      (инициалы, фамилия)</w:t>
      </w:r>
    </w:p>
    <w:p w:rsidR="007500D9" w:rsidRDefault="007500D9" w:rsidP="007500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00D9" w:rsidRPr="000C3781" w:rsidRDefault="007500D9" w:rsidP="007500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rmal"/>
        <w:jc w:val="both"/>
      </w:pPr>
    </w:p>
    <w:p w:rsidR="007500D9" w:rsidRDefault="007500D9" w:rsidP="007500D9">
      <w:pPr>
        <w:pStyle w:val="ConsPlusNonformat"/>
        <w:jc w:val="right"/>
      </w:pPr>
      <w:r>
        <w:t xml:space="preserve">                                       </w:t>
      </w:r>
    </w:p>
    <w:p w:rsidR="007500D9" w:rsidRPr="003E60FC" w:rsidRDefault="007500D9" w:rsidP="007500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Pr="003E60FC" w:rsidRDefault="007500D9" w:rsidP="007500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0C378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C37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tbl>
      <w:tblPr>
        <w:tblW w:w="0" w:type="auto"/>
        <w:tblInd w:w="4361" w:type="dxa"/>
        <w:shd w:val="clear" w:color="auto" w:fill="FFFFFF"/>
        <w:tblLook w:val="04A0" w:firstRow="1" w:lastRow="0" w:firstColumn="1" w:lastColumn="0" w:noHBand="0" w:noVBand="1"/>
      </w:tblPr>
      <w:tblGrid>
        <w:gridCol w:w="5209"/>
      </w:tblGrid>
      <w:tr w:rsidR="007500D9" w:rsidRPr="00384248" w:rsidTr="00705DBC">
        <w:trPr>
          <w:trHeight w:val="2266"/>
        </w:trPr>
        <w:tc>
          <w:tcPr>
            <w:tcW w:w="5209" w:type="dxa"/>
            <w:shd w:val="clear" w:color="auto" w:fill="FFFFFF"/>
          </w:tcPr>
          <w:p w:rsidR="007500D9" w:rsidRPr="0038424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248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комиссии</w:t>
            </w:r>
            <w:r w:rsidRPr="00384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индивидуальным служебным спорам в инспекции государственного строительного надзора Калужской области</w:t>
            </w:r>
            <w:r w:rsidRPr="00384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Pr="00993732" w:rsidRDefault="007500D9" w:rsidP="007500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73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500D9" w:rsidRPr="0076040F" w:rsidRDefault="007500D9" w:rsidP="007500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3732">
        <w:rPr>
          <w:rFonts w:ascii="Times New Roman" w:hAnsi="Times New Roman" w:cs="Times New Roman"/>
          <w:b/>
          <w:sz w:val="26"/>
          <w:szCs w:val="26"/>
        </w:rPr>
        <w:t>комиссии по индивидуальным служебным спорам</w:t>
      </w:r>
    </w:p>
    <w:p w:rsidR="007500D9" w:rsidRPr="0076040F" w:rsidRDefault="007500D9" w:rsidP="007500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6040F">
        <w:rPr>
          <w:rFonts w:ascii="Times New Roman" w:hAnsi="Times New Roman" w:cs="Times New Roman"/>
          <w:sz w:val="26"/>
          <w:szCs w:val="26"/>
        </w:rPr>
        <w:t xml:space="preserve">по заявлению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040F">
        <w:rPr>
          <w:rFonts w:ascii="Times New Roman" w:hAnsi="Times New Roman" w:cs="Times New Roman"/>
          <w:sz w:val="26"/>
          <w:szCs w:val="26"/>
        </w:rPr>
        <w:t xml:space="preserve"> ___ от "__" ______ 20__ г.</w:t>
      </w:r>
    </w:p>
    <w:p w:rsidR="007500D9" w:rsidRPr="0076040F" w:rsidRDefault="007500D9" w:rsidP="007500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6040F">
        <w:rPr>
          <w:rFonts w:ascii="Times New Roman" w:hAnsi="Times New Roman" w:cs="Times New Roman"/>
          <w:sz w:val="26"/>
          <w:szCs w:val="26"/>
        </w:rPr>
        <w:t>"__" ___________________________ 20__ г.</w:t>
      </w:r>
    </w:p>
    <w:p w:rsidR="007500D9" w:rsidRPr="0076040F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76040F">
        <w:rPr>
          <w:rFonts w:ascii="Times New Roman" w:hAnsi="Times New Roman" w:cs="Times New Roman"/>
        </w:rPr>
        <w:t>(дата проведения заседания)</w:t>
      </w:r>
    </w:p>
    <w:p w:rsidR="007500D9" w:rsidRDefault="007500D9" w:rsidP="007500D9">
      <w:pPr>
        <w:pStyle w:val="ConsPlusNonformat"/>
        <w:jc w:val="both"/>
      </w:pPr>
    </w:p>
    <w:p w:rsidR="007500D9" w:rsidRPr="0076040F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040F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7500D9" w:rsidRDefault="007500D9" w:rsidP="007500D9">
      <w:pPr>
        <w:pStyle w:val="ConsPlusNonformat"/>
        <w:jc w:val="both"/>
      </w:pPr>
      <w:r w:rsidRPr="0076040F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7500D9" w:rsidRDefault="007500D9" w:rsidP="007500D9">
      <w:pPr>
        <w:pStyle w:val="ConsPlusNonformat"/>
        <w:jc w:val="both"/>
      </w:pPr>
      <w:r>
        <w:t>___________________________________________________________________________</w:t>
      </w:r>
    </w:p>
    <w:p w:rsidR="007500D9" w:rsidRPr="0076040F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76040F">
        <w:rPr>
          <w:rFonts w:ascii="Times New Roman" w:hAnsi="Times New Roman" w:cs="Times New Roman"/>
        </w:rPr>
        <w:t>(фамилия, имя, отчество)</w:t>
      </w:r>
    </w:p>
    <w:p w:rsidR="007500D9" w:rsidRPr="0076040F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040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500D9" w:rsidRDefault="007500D9" w:rsidP="007500D9">
      <w:pPr>
        <w:pStyle w:val="ConsPlusNonformat"/>
        <w:jc w:val="both"/>
      </w:pPr>
      <w:r>
        <w:t>___________________________________________________________________________</w:t>
      </w:r>
    </w:p>
    <w:p w:rsidR="007500D9" w:rsidRPr="0076040F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76040F">
        <w:rPr>
          <w:rFonts w:ascii="Times New Roman" w:hAnsi="Times New Roman" w:cs="Times New Roman"/>
        </w:rPr>
        <w:t>(фамилии, имена, отчества)</w:t>
      </w:r>
    </w:p>
    <w:p w:rsidR="007500D9" w:rsidRDefault="007500D9" w:rsidP="007500D9">
      <w:pPr>
        <w:pStyle w:val="ConsPlusNonformat"/>
        <w:jc w:val="both"/>
      </w:pPr>
      <w:r w:rsidRPr="0076040F">
        <w:rPr>
          <w:rFonts w:ascii="Times New Roman" w:hAnsi="Times New Roman" w:cs="Times New Roman"/>
          <w:sz w:val="26"/>
          <w:szCs w:val="26"/>
        </w:rPr>
        <w:t>секретарь комиссии:</w:t>
      </w:r>
      <w:r>
        <w:t xml:space="preserve"> ________________________________________________________</w:t>
      </w:r>
    </w:p>
    <w:p w:rsidR="007500D9" w:rsidRPr="0076040F" w:rsidRDefault="007500D9" w:rsidP="007500D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</w:t>
      </w:r>
      <w:r w:rsidRPr="0076040F">
        <w:rPr>
          <w:rFonts w:ascii="Times New Roman" w:hAnsi="Times New Roman" w:cs="Times New Roman"/>
        </w:rPr>
        <w:t>(фамилия, имя, отчество)</w:t>
      </w:r>
    </w:p>
    <w:p w:rsidR="007500D9" w:rsidRDefault="007500D9" w:rsidP="007500D9">
      <w:pPr>
        <w:pStyle w:val="ConsPlusNonformat"/>
        <w:jc w:val="both"/>
      </w:pPr>
    </w:p>
    <w:p w:rsidR="007500D9" w:rsidRPr="0076040F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040F">
        <w:rPr>
          <w:rFonts w:ascii="Times New Roman" w:hAnsi="Times New Roman" w:cs="Times New Roman"/>
          <w:sz w:val="26"/>
          <w:szCs w:val="26"/>
        </w:rPr>
        <w:t>госуд</w:t>
      </w:r>
      <w:r>
        <w:rPr>
          <w:rFonts w:ascii="Times New Roman" w:hAnsi="Times New Roman" w:cs="Times New Roman"/>
          <w:sz w:val="26"/>
          <w:szCs w:val="26"/>
        </w:rPr>
        <w:t>арственный гражданский служащий Калужской области</w:t>
      </w:r>
      <w:r w:rsidRPr="007604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6040F">
        <w:rPr>
          <w:rFonts w:ascii="Times New Roman" w:hAnsi="Times New Roman" w:cs="Times New Roman"/>
          <w:sz w:val="26"/>
          <w:szCs w:val="26"/>
        </w:rPr>
        <w:t>гражданин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7500D9" w:rsidRDefault="007500D9" w:rsidP="007500D9">
      <w:pPr>
        <w:pStyle w:val="ConsPlusNonformat"/>
        <w:jc w:val="both"/>
      </w:pPr>
      <w:r>
        <w:t>__________________________________________________________________________,</w:t>
      </w:r>
    </w:p>
    <w:p w:rsidR="007500D9" w:rsidRPr="0076040F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76040F">
        <w:rPr>
          <w:rFonts w:ascii="Times New Roman" w:hAnsi="Times New Roman" w:cs="Times New Roman"/>
        </w:rPr>
        <w:t>(фамилия, имя, отчество)</w:t>
      </w:r>
    </w:p>
    <w:p w:rsidR="007500D9" w:rsidRDefault="007500D9" w:rsidP="007500D9">
      <w:pPr>
        <w:pStyle w:val="ConsPlusNonformat"/>
        <w:jc w:val="both"/>
      </w:pPr>
    </w:p>
    <w:p w:rsidR="007500D9" w:rsidRPr="0076040F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6040F">
        <w:rPr>
          <w:rFonts w:ascii="Times New Roman" w:hAnsi="Times New Roman" w:cs="Times New Roman"/>
          <w:sz w:val="26"/>
          <w:szCs w:val="26"/>
        </w:rPr>
        <w:t>замещающий</w:t>
      </w:r>
      <w:proofErr w:type="gramEnd"/>
      <w:r w:rsidRPr="0076040F">
        <w:rPr>
          <w:rFonts w:ascii="Times New Roman" w:hAnsi="Times New Roman" w:cs="Times New Roman"/>
          <w:sz w:val="26"/>
          <w:szCs w:val="26"/>
        </w:rPr>
        <w:t xml:space="preserve"> (поступающий на, замещавший) должность</w:t>
      </w:r>
    </w:p>
    <w:p w:rsidR="007500D9" w:rsidRDefault="007500D9" w:rsidP="007500D9">
      <w:pPr>
        <w:pStyle w:val="ConsPlusNonformat"/>
        <w:jc w:val="both"/>
      </w:pPr>
      <w:r>
        <w:t>___________________________________________________________________________</w:t>
      </w:r>
    </w:p>
    <w:p w:rsidR="007500D9" w:rsidRDefault="007500D9" w:rsidP="007500D9">
      <w:pPr>
        <w:pStyle w:val="ConsPlusNonformat"/>
        <w:jc w:val="both"/>
      </w:pPr>
      <w:r>
        <w:t>__________________________________________________________________________.</w:t>
      </w:r>
    </w:p>
    <w:p w:rsidR="007500D9" w:rsidRDefault="007500D9" w:rsidP="007500D9">
      <w:pPr>
        <w:pStyle w:val="ConsPlusNonformat"/>
        <w:jc w:val="center"/>
      </w:pPr>
      <w:r w:rsidRPr="00C515A0">
        <w:rPr>
          <w:rFonts w:ascii="Times New Roman" w:hAnsi="Times New Roman" w:cs="Times New Roman"/>
        </w:rPr>
        <w:t>(наименование должности государственной</w:t>
      </w:r>
      <w:r>
        <w:rPr>
          <w:rFonts w:ascii="Times New Roman" w:hAnsi="Times New Roman" w:cs="Times New Roman"/>
        </w:rPr>
        <w:t xml:space="preserve"> </w:t>
      </w:r>
      <w:r w:rsidRPr="00C515A0">
        <w:rPr>
          <w:rFonts w:ascii="Times New Roman" w:hAnsi="Times New Roman" w:cs="Times New Roman"/>
        </w:rPr>
        <w:t>гражданской службы</w:t>
      </w:r>
      <w:r>
        <w:rPr>
          <w:rFonts w:ascii="Times New Roman" w:hAnsi="Times New Roman" w:cs="Times New Roman"/>
        </w:rPr>
        <w:t xml:space="preserve"> Калужской области</w:t>
      </w:r>
      <w:r w:rsidRPr="00C515A0">
        <w:rPr>
          <w:rFonts w:ascii="Times New Roman" w:hAnsi="Times New Roman" w:cs="Times New Roman"/>
        </w:rPr>
        <w:t xml:space="preserve"> с указанием структурного подразделения)</w:t>
      </w:r>
    </w:p>
    <w:p w:rsidR="007500D9" w:rsidRDefault="007500D9" w:rsidP="007500D9">
      <w:pPr>
        <w:pStyle w:val="ConsPlusNonformat"/>
        <w:jc w:val="both"/>
      </w:pPr>
      <w:r>
        <w:t xml:space="preserve">     </w:t>
      </w:r>
    </w:p>
    <w:p w:rsidR="007500D9" w:rsidRDefault="007500D9" w:rsidP="007500D9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Уполномоченный</w:t>
      </w:r>
      <w:r w:rsidRPr="00D711D7">
        <w:rPr>
          <w:rFonts w:ascii="Times New Roman" w:hAnsi="Times New Roman" w:cs="Times New Roman"/>
          <w:sz w:val="26"/>
          <w:szCs w:val="26"/>
        </w:rPr>
        <w:t xml:space="preserve"> государственным гражданским служащим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 (</w:t>
      </w:r>
      <w:r w:rsidRPr="00D711D7">
        <w:rPr>
          <w:rFonts w:ascii="Times New Roman" w:hAnsi="Times New Roman" w:cs="Times New Roman"/>
          <w:sz w:val="26"/>
          <w:szCs w:val="26"/>
        </w:rPr>
        <w:t>гражданином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711D7">
        <w:rPr>
          <w:rFonts w:ascii="Times New Roman" w:hAnsi="Times New Roman" w:cs="Times New Roman"/>
          <w:sz w:val="26"/>
          <w:szCs w:val="26"/>
        </w:rPr>
        <w:t xml:space="preserve"> представитель</w:t>
      </w:r>
      <w:r>
        <w:t xml:space="preserve"> _________________________________________________</w:t>
      </w:r>
    </w:p>
    <w:p w:rsidR="007500D9" w:rsidRPr="00D711D7" w:rsidRDefault="007500D9" w:rsidP="007500D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D711D7">
        <w:rPr>
          <w:rFonts w:ascii="Times New Roman" w:hAnsi="Times New Roman" w:cs="Times New Roman"/>
        </w:rPr>
        <w:t>(фамилия, имя, отчество)</w:t>
      </w:r>
    </w:p>
    <w:p w:rsidR="007500D9" w:rsidRDefault="007500D9" w:rsidP="007500D9">
      <w:pPr>
        <w:pStyle w:val="ConsPlusNonformat"/>
        <w:jc w:val="both"/>
      </w:pPr>
    </w:p>
    <w:p w:rsidR="007500D9" w:rsidRPr="00D711D7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1D7">
        <w:rPr>
          <w:rFonts w:ascii="Times New Roman" w:hAnsi="Times New Roman" w:cs="Times New Roman"/>
          <w:sz w:val="26"/>
          <w:szCs w:val="26"/>
        </w:rPr>
        <w:t>Документ, удостоверяющий личность уполномоченного представителя:</w:t>
      </w:r>
    </w:p>
    <w:p w:rsidR="007500D9" w:rsidRDefault="007500D9" w:rsidP="007500D9">
      <w:pPr>
        <w:pStyle w:val="ConsPlusNonformat"/>
        <w:jc w:val="both"/>
      </w:pPr>
      <w:r>
        <w:t>___________________________________________________________________________</w:t>
      </w:r>
    </w:p>
    <w:p w:rsidR="007500D9" w:rsidRPr="00D711D7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D711D7">
        <w:rPr>
          <w:rFonts w:ascii="Times New Roman" w:hAnsi="Times New Roman" w:cs="Times New Roman"/>
        </w:rPr>
        <w:t>(наименование документа, серия, номер, когда и кем выдан)</w:t>
      </w:r>
    </w:p>
    <w:p w:rsidR="007500D9" w:rsidRDefault="007500D9" w:rsidP="007500D9">
      <w:pPr>
        <w:pStyle w:val="ConsPlusNonformat"/>
        <w:jc w:val="both"/>
      </w:pPr>
    </w:p>
    <w:p w:rsidR="007500D9" w:rsidRPr="00D711D7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1D7">
        <w:rPr>
          <w:rFonts w:ascii="Times New Roman" w:hAnsi="Times New Roman" w:cs="Times New Roman"/>
          <w:sz w:val="26"/>
          <w:szCs w:val="26"/>
        </w:rPr>
        <w:t>Другие лица, участвовавшие в заседании (специалисты, свидетели и др.):</w:t>
      </w:r>
    </w:p>
    <w:p w:rsidR="007500D9" w:rsidRDefault="007500D9" w:rsidP="007500D9">
      <w:pPr>
        <w:pStyle w:val="ConsPlusNonformat"/>
        <w:jc w:val="both"/>
      </w:pPr>
      <w:r>
        <w:t>__________________________________________________________________________.</w:t>
      </w:r>
    </w:p>
    <w:p w:rsidR="007500D9" w:rsidRPr="00D711D7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D711D7">
        <w:rPr>
          <w:rFonts w:ascii="Times New Roman" w:hAnsi="Times New Roman" w:cs="Times New Roman"/>
        </w:rPr>
        <w:t>(фамилии, имена, отчества)</w:t>
      </w:r>
    </w:p>
    <w:p w:rsidR="007500D9" w:rsidRDefault="007500D9" w:rsidP="007500D9">
      <w:pPr>
        <w:pStyle w:val="ConsPlusNonformat"/>
        <w:jc w:val="both"/>
      </w:pPr>
    </w:p>
    <w:p w:rsidR="007500D9" w:rsidRPr="00D711D7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11D7">
        <w:rPr>
          <w:rFonts w:ascii="Times New Roman" w:hAnsi="Times New Roman" w:cs="Times New Roman"/>
          <w:sz w:val="26"/>
          <w:szCs w:val="26"/>
        </w:rPr>
        <w:t>Рассмотрев заявление:</w:t>
      </w:r>
    </w:p>
    <w:p w:rsidR="007500D9" w:rsidRDefault="007500D9" w:rsidP="007500D9">
      <w:pPr>
        <w:pStyle w:val="ConsPlusNonformat"/>
        <w:jc w:val="both"/>
      </w:pPr>
      <w:r>
        <w:t>__________________________________________________________________________.</w:t>
      </w:r>
    </w:p>
    <w:p w:rsidR="007500D9" w:rsidRDefault="007500D9" w:rsidP="007500D9">
      <w:pPr>
        <w:pStyle w:val="ConsPlusNonformat"/>
      </w:pPr>
      <w:r w:rsidRPr="005A5DE3">
        <w:rPr>
          <w:rFonts w:ascii="Times New Roman" w:hAnsi="Times New Roman" w:cs="Times New Roman"/>
        </w:rPr>
        <w:t>(фамилия, имя, отчество государственного гражданского служащего</w:t>
      </w:r>
      <w:r>
        <w:rPr>
          <w:rFonts w:ascii="Times New Roman" w:hAnsi="Times New Roman" w:cs="Times New Roman"/>
        </w:rPr>
        <w:t xml:space="preserve"> Калужской области (</w:t>
      </w:r>
      <w:r w:rsidRPr="005A5DE3">
        <w:rPr>
          <w:rFonts w:ascii="Times New Roman" w:hAnsi="Times New Roman" w:cs="Times New Roman"/>
        </w:rPr>
        <w:t>гражданина)</w:t>
      </w:r>
      <w:r>
        <w:rPr>
          <w:rFonts w:ascii="Times New Roman" w:hAnsi="Times New Roman" w:cs="Times New Roman"/>
        </w:rPr>
        <w:t>)</w:t>
      </w:r>
    </w:p>
    <w:p w:rsidR="007500D9" w:rsidRDefault="007500D9" w:rsidP="007500D9">
      <w:pPr>
        <w:pStyle w:val="ConsPlusNonformat"/>
      </w:pPr>
      <w:r>
        <w:lastRenderedPageBreak/>
        <w:t>___________________________________________________________________________</w:t>
      </w:r>
    </w:p>
    <w:p w:rsidR="007500D9" w:rsidRDefault="007500D9" w:rsidP="007500D9">
      <w:pPr>
        <w:pStyle w:val="ConsPlusNonformat"/>
      </w:pPr>
      <w:r w:rsidRPr="005A5DE3">
        <w:rPr>
          <w:rFonts w:ascii="Times New Roman" w:hAnsi="Times New Roman" w:cs="Times New Roman"/>
        </w:rPr>
        <w:t>(краткое с</w:t>
      </w:r>
      <w:r>
        <w:rPr>
          <w:rFonts w:ascii="Times New Roman" w:hAnsi="Times New Roman" w:cs="Times New Roman"/>
        </w:rPr>
        <w:t>одержание заявления</w:t>
      </w:r>
      <w:r w:rsidRPr="005A5DE3">
        <w:rPr>
          <w:rFonts w:ascii="Times New Roman" w:hAnsi="Times New Roman" w:cs="Times New Roman"/>
        </w:rPr>
        <w:t xml:space="preserve"> государственного гражданского служащего</w:t>
      </w:r>
      <w:r>
        <w:rPr>
          <w:rFonts w:ascii="Times New Roman" w:hAnsi="Times New Roman" w:cs="Times New Roman"/>
        </w:rPr>
        <w:t xml:space="preserve"> Калужской области (</w:t>
      </w:r>
      <w:r w:rsidRPr="005A5DE3">
        <w:rPr>
          <w:rFonts w:ascii="Times New Roman" w:hAnsi="Times New Roman" w:cs="Times New Roman"/>
        </w:rPr>
        <w:t>гражданина)</w:t>
      </w:r>
      <w:r>
        <w:rPr>
          <w:rFonts w:ascii="Times New Roman" w:hAnsi="Times New Roman" w:cs="Times New Roman"/>
        </w:rPr>
        <w:t>)</w:t>
      </w:r>
    </w:p>
    <w:p w:rsidR="007500D9" w:rsidRPr="005A5DE3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DE3">
        <w:rPr>
          <w:rFonts w:ascii="Times New Roman" w:hAnsi="Times New Roman" w:cs="Times New Roman"/>
          <w:sz w:val="26"/>
          <w:szCs w:val="26"/>
        </w:rPr>
        <w:t>Комиссия на основании:</w:t>
      </w:r>
    </w:p>
    <w:p w:rsidR="007500D9" w:rsidRDefault="007500D9" w:rsidP="007500D9">
      <w:pPr>
        <w:pStyle w:val="ConsPlusNonformat"/>
        <w:jc w:val="both"/>
      </w:pPr>
      <w:r>
        <w:t>___________________________________________________________________________</w:t>
      </w:r>
    </w:p>
    <w:p w:rsidR="007500D9" w:rsidRDefault="007500D9" w:rsidP="007500D9">
      <w:pPr>
        <w:pStyle w:val="ConsPlusNonformat"/>
        <w:jc w:val="center"/>
      </w:pPr>
      <w:r w:rsidRPr="005A5DE3">
        <w:rPr>
          <w:rFonts w:ascii="Times New Roman" w:hAnsi="Times New Roman" w:cs="Times New Roman"/>
        </w:rPr>
        <w:t>(наименование нормативных правовых актов</w:t>
      </w:r>
      <w:r>
        <w:rPr>
          <w:rFonts w:ascii="Times New Roman" w:hAnsi="Times New Roman" w:cs="Times New Roman"/>
        </w:rPr>
        <w:t xml:space="preserve"> </w:t>
      </w:r>
      <w:r w:rsidRPr="005A5DE3">
        <w:rPr>
          <w:rFonts w:ascii="Times New Roman" w:hAnsi="Times New Roman" w:cs="Times New Roman"/>
        </w:rPr>
        <w:t>с указанием даты их принятия, пунктов, статей</w:t>
      </w:r>
      <w:r>
        <w:t>)</w:t>
      </w:r>
    </w:p>
    <w:p w:rsidR="007500D9" w:rsidRDefault="007500D9" w:rsidP="007500D9">
      <w:pPr>
        <w:pStyle w:val="ConsPlusNonformat"/>
        <w:jc w:val="both"/>
      </w:pPr>
    </w:p>
    <w:p w:rsidR="007500D9" w:rsidRPr="005A5DE3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DE3">
        <w:rPr>
          <w:rFonts w:ascii="Times New Roman" w:hAnsi="Times New Roman" w:cs="Times New Roman"/>
          <w:sz w:val="26"/>
          <w:szCs w:val="26"/>
        </w:rPr>
        <w:t>решила:</w:t>
      </w:r>
    </w:p>
    <w:p w:rsidR="007500D9" w:rsidRDefault="007500D9" w:rsidP="007500D9">
      <w:pPr>
        <w:pStyle w:val="ConsPlusNonformat"/>
        <w:jc w:val="both"/>
      </w:pPr>
      <w:r>
        <w:t>__________________________________________________________________________.</w:t>
      </w:r>
    </w:p>
    <w:p w:rsidR="007500D9" w:rsidRPr="005A5DE3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5A5DE3">
        <w:rPr>
          <w:rFonts w:ascii="Times New Roman" w:hAnsi="Times New Roman" w:cs="Times New Roman"/>
        </w:rPr>
        <w:t>(содержание решения)</w:t>
      </w:r>
    </w:p>
    <w:p w:rsidR="007500D9" w:rsidRDefault="007500D9" w:rsidP="007500D9">
      <w:pPr>
        <w:pStyle w:val="ConsPlusNonformat"/>
        <w:jc w:val="both"/>
      </w:pPr>
    </w:p>
    <w:p w:rsidR="007500D9" w:rsidRPr="005A5DE3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A5DE3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7500D9" w:rsidRDefault="007500D9" w:rsidP="007500D9">
      <w:pPr>
        <w:pStyle w:val="ConsPlusNonformat"/>
        <w:jc w:val="both"/>
      </w:pPr>
    </w:p>
    <w:p w:rsidR="007500D9" w:rsidRDefault="007500D9" w:rsidP="007500D9">
      <w:pPr>
        <w:pStyle w:val="ConsPlusNonformat"/>
        <w:jc w:val="both"/>
      </w:pPr>
      <w:r>
        <w:t>_____________________________ _____________________________________________</w:t>
      </w:r>
    </w:p>
    <w:p w:rsidR="007500D9" w:rsidRPr="005A5DE3" w:rsidRDefault="007500D9" w:rsidP="007500D9">
      <w:pPr>
        <w:pStyle w:val="ConsPlusNonformat"/>
        <w:jc w:val="both"/>
        <w:rPr>
          <w:rFonts w:ascii="Times New Roman" w:hAnsi="Times New Roman" w:cs="Times New Roman"/>
        </w:rPr>
      </w:pPr>
      <w:r w:rsidRPr="005A5DE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</w:t>
      </w:r>
      <w:r w:rsidRPr="005A5DE3">
        <w:rPr>
          <w:rFonts w:ascii="Times New Roman" w:hAnsi="Times New Roman" w:cs="Times New Roman"/>
        </w:rPr>
        <w:t xml:space="preserve"> (подпись)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A5DE3">
        <w:rPr>
          <w:rFonts w:ascii="Times New Roman" w:hAnsi="Times New Roman" w:cs="Times New Roman"/>
        </w:rPr>
        <w:t xml:space="preserve">       (инициалы, фамилия)</w:t>
      </w:r>
    </w:p>
    <w:p w:rsidR="007500D9" w:rsidRDefault="007500D9" w:rsidP="007500D9">
      <w:pPr>
        <w:pStyle w:val="ConsPlusNonformat"/>
        <w:jc w:val="both"/>
      </w:pPr>
    </w:p>
    <w:p w:rsidR="007500D9" w:rsidRPr="005A5DE3" w:rsidRDefault="007500D9" w:rsidP="007500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5DE3">
        <w:rPr>
          <w:rFonts w:ascii="Times New Roman" w:hAnsi="Times New Roman" w:cs="Times New Roman"/>
          <w:sz w:val="26"/>
          <w:szCs w:val="26"/>
        </w:rPr>
        <w:t>м.п.</w:t>
      </w: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0C378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C37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</w:p>
    <w:tbl>
      <w:tblPr>
        <w:tblW w:w="0" w:type="auto"/>
        <w:tblInd w:w="4361" w:type="dxa"/>
        <w:shd w:val="clear" w:color="auto" w:fill="FFFFFF"/>
        <w:tblLook w:val="04A0" w:firstRow="1" w:lastRow="0" w:firstColumn="1" w:lastColumn="0" w:noHBand="0" w:noVBand="1"/>
      </w:tblPr>
      <w:tblGrid>
        <w:gridCol w:w="5209"/>
      </w:tblGrid>
      <w:tr w:rsidR="007500D9" w:rsidRPr="00384248" w:rsidTr="00705DBC">
        <w:trPr>
          <w:trHeight w:val="2266"/>
        </w:trPr>
        <w:tc>
          <w:tcPr>
            <w:tcW w:w="5209" w:type="dxa"/>
            <w:shd w:val="clear" w:color="auto" w:fill="FFFFFF"/>
          </w:tcPr>
          <w:p w:rsidR="007500D9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248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комиссии</w:t>
            </w:r>
            <w:r w:rsidRPr="00384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индивидуальным служебным спорам в инспекции государственного строительного надзора Калужской области </w:t>
            </w:r>
            <w:r w:rsidRPr="00384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00D9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00D9" w:rsidRPr="00384248" w:rsidRDefault="007500D9" w:rsidP="00705D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center"/>
      </w:pPr>
      <w:r w:rsidRPr="00B508AA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t xml:space="preserve"> ___</w:t>
      </w:r>
    </w:p>
    <w:p w:rsidR="007500D9" w:rsidRDefault="007500D9" w:rsidP="007500D9">
      <w:pPr>
        <w:pStyle w:val="ConsPlusNonformat"/>
        <w:jc w:val="both"/>
      </w:pPr>
    </w:p>
    <w:p w:rsidR="007500D9" w:rsidRDefault="007500D9" w:rsidP="007500D9">
      <w:pPr>
        <w:pStyle w:val="ConsPlusNonformat"/>
        <w:jc w:val="both"/>
      </w:pPr>
      <w:r>
        <w:t xml:space="preserve">       ____________________________________________________________</w:t>
      </w:r>
    </w:p>
    <w:p w:rsidR="007500D9" w:rsidRPr="00B508AA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B508AA">
        <w:rPr>
          <w:rFonts w:ascii="Times New Roman" w:hAnsi="Times New Roman" w:cs="Times New Roman"/>
        </w:rPr>
        <w:t>(фамилия, имя, отчество)</w:t>
      </w:r>
    </w:p>
    <w:p w:rsidR="007500D9" w:rsidRDefault="007500D9" w:rsidP="007500D9">
      <w:pPr>
        <w:pStyle w:val="ConsPlusNonformat"/>
        <w:jc w:val="both"/>
      </w:pPr>
      <w:r>
        <w:t xml:space="preserve">       ____________________________________________________________</w:t>
      </w:r>
    </w:p>
    <w:p w:rsidR="007500D9" w:rsidRPr="00B508AA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B508AA">
        <w:rPr>
          <w:rFonts w:ascii="Times New Roman" w:hAnsi="Times New Roman" w:cs="Times New Roman"/>
        </w:rPr>
        <w:t>(место жительства)</w:t>
      </w:r>
    </w:p>
    <w:p w:rsidR="007500D9" w:rsidRDefault="007500D9" w:rsidP="007500D9">
      <w:pPr>
        <w:pStyle w:val="ConsPlusNonformat"/>
        <w:jc w:val="both"/>
      </w:pPr>
    </w:p>
    <w:p w:rsidR="007500D9" w:rsidRDefault="007500D9" w:rsidP="007500D9">
      <w:pPr>
        <w:pStyle w:val="ConsPlusNonformat"/>
        <w:jc w:val="both"/>
      </w:pPr>
      <w:r>
        <w:t xml:space="preserve">    </w:t>
      </w:r>
      <w:r w:rsidRPr="00B508AA">
        <w:rPr>
          <w:rFonts w:ascii="Times New Roman" w:hAnsi="Times New Roman" w:cs="Times New Roman"/>
          <w:sz w:val="26"/>
          <w:szCs w:val="26"/>
        </w:rPr>
        <w:t>Комиссия по индивидуальным служебным спорам уведомляет,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08AA">
        <w:rPr>
          <w:rFonts w:ascii="Times New Roman" w:hAnsi="Times New Roman" w:cs="Times New Roman"/>
          <w:sz w:val="26"/>
          <w:szCs w:val="26"/>
        </w:rPr>
        <w:t xml:space="preserve">что в соответствии со </w:t>
      </w:r>
      <w:hyperlink r:id="rId10" w:history="1">
        <w:r w:rsidRPr="00B508AA">
          <w:rPr>
            <w:rFonts w:ascii="Times New Roman" w:hAnsi="Times New Roman" w:cs="Times New Roman"/>
            <w:sz w:val="26"/>
            <w:szCs w:val="26"/>
          </w:rPr>
          <w:t>статьей 387</w:t>
        </w:r>
      </w:hyperlink>
      <w:r w:rsidRPr="00B508AA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08AA">
        <w:rPr>
          <w:rFonts w:ascii="Times New Roman" w:hAnsi="Times New Roman" w:cs="Times New Roman"/>
          <w:sz w:val="26"/>
          <w:szCs w:val="26"/>
        </w:rPr>
        <w:t>рассмотрение служебного спора по Вашему заявлению</w:t>
      </w:r>
      <w:r>
        <w:t xml:space="preserve"> _________________________</w:t>
      </w:r>
    </w:p>
    <w:p w:rsidR="007500D9" w:rsidRPr="00B508AA" w:rsidRDefault="007500D9" w:rsidP="007500D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proofErr w:type="gramStart"/>
      <w:r w:rsidRPr="00B508AA">
        <w:rPr>
          <w:rFonts w:ascii="Times New Roman" w:hAnsi="Times New Roman" w:cs="Times New Roman"/>
        </w:rPr>
        <w:t>(регистрационный номер</w:t>
      </w:r>
      <w:proofErr w:type="gramEnd"/>
    </w:p>
    <w:p w:rsidR="007500D9" w:rsidRDefault="007500D9" w:rsidP="007500D9">
      <w:pPr>
        <w:pStyle w:val="ConsPlusNonformat"/>
        <w:jc w:val="both"/>
      </w:pPr>
      <w:r w:rsidRPr="00B508A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B508AA">
        <w:rPr>
          <w:rFonts w:ascii="Times New Roman" w:hAnsi="Times New Roman" w:cs="Times New Roman"/>
        </w:rPr>
        <w:t>и дата регистрации)</w:t>
      </w:r>
    </w:p>
    <w:p w:rsidR="007500D9" w:rsidRPr="0099138F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138F">
        <w:rPr>
          <w:rFonts w:ascii="Times New Roman" w:hAnsi="Times New Roman" w:cs="Times New Roman"/>
          <w:sz w:val="26"/>
          <w:szCs w:val="26"/>
        </w:rPr>
        <w:t xml:space="preserve">отменено в связи </w:t>
      </w:r>
      <w:proofErr w:type="gramStart"/>
      <w:r w:rsidRPr="0099138F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7500D9" w:rsidRDefault="007500D9" w:rsidP="007500D9">
      <w:pPr>
        <w:pStyle w:val="ConsPlusNonformat"/>
        <w:jc w:val="both"/>
      </w:pPr>
      <w:r>
        <w:t>___________________________________________________________________________</w:t>
      </w:r>
    </w:p>
    <w:p w:rsidR="007500D9" w:rsidRPr="0099138F" w:rsidRDefault="007500D9" w:rsidP="007500D9">
      <w:pPr>
        <w:pStyle w:val="ConsPlusNonformat"/>
        <w:jc w:val="center"/>
        <w:rPr>
          <w:rFonts w:ascii="Times New Roman" w:hAnsi="Times New Roman" w:cs="Times New Roman"/>
        </w:rPr>
      </w:pPr>
      <w:r w:rsidRPr="0099138F">
        <w:rPr>
          <w:rFonts w:ascii="Times New Roman" w:hAnsi="Times New Roman" w:cs="Times New Roman"/>
        </w:rPr>
        <w:t>(указать причину, по которой отменено рассмотрение заявления)</w:t>
      </w:r>
    </w:p>
    <w:p w:rsidR="007500D9" w:rsidRDefault="007500D9" w:rsidP="007500D9">
      <w:pPr>
        <w:pStyle w:val="ConsPlusNonformat"/>
        <w:jc w:val="both"/>
      </w:pPr>
      <w:r>
        <w:t xml:space="preserve">    </w:t>
      </w:r>
    </w:p>
    <w:p w:rsidR="007500D9" w:rsidRDefault="007500D9" w:rsidP="007500D9">
      <w:pPr>
        <w:pStyle w:val="ConsPlusNonformat"/>
        <w:ind w:firstLine="708"/>
        <w:jc w:val="both"/>
      </w:pPr>
      <w:r w:rsidRPr="0099138F">
        <w:rPr>
          <w:rFonts w:ascii="Times New Roman" w:hAnsi="Times New Roman" w:cs="Times New Roman"/>
          <w:sz w:val="26"/>
          <w:szCs w:val="26"/>
        </w:rPr>
        <w:t xml:space="preserve">Вы имеете право подать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99138F">
        <w:rPr>
          <w:rFonts w:ascii="Times New Roman" w:hAnsi="Times New Roman" w:cs="Times New Roman"/>
          <w:sz w:val="26"/>
          <w:szCs w:val="26"/>
        </w:rPr>
        <w:t>аявление о рассмотрении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38F">
        <w:rPr>
          <w:rFonts w:ascii="Times New Roman" w:hAnsi="Times New Roman" w:cs="Times New Roman"/>
          <w:sz w:val="26"/>
          <w:szCs w:val="26"/>
        </w:rPr>
        <w:t>служебного спора повторно в трехмесячный срок со дня, когда узнали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38F">
        <w:rPr>
          <w:rFonts w:ascii="Times New Roman" w:hAnsi="Times New Roman" w:cs="Times New Roman"/>
          <w:sz w:val="26"/>
          <w:szCs w:val="26"/>
        </w:rPr>
        <w:t>о нарушении Вашего права.</w:t>
      </w:r>
    </w:p>
    <w:p w:rsidR="007500D9" w:rsidRDefault="007500D9" w:rsidP="007500D9">
      <w:pPr>
        <w:pStyle w:val="ConsPlusNonformat"/>
        <w:jc w:val="both"/>
      </w:pPr>
    </w:p>
    <w:p w:rsidR="007500D9" w:rsidRPr="0099138F" w:rsidRDefault="007500D9" w:rsidP="007500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138F">
        <w:rPr>
          <w:rFonts w:ascii="Times New Roman" w:hAnsi="Times New Roman" w:cs="Times New Roman"/>
          <w:sz w:val="26"/>
          <w:szCs w:val="26"/>
        </w:rPr>
        <w:t>Секретарь комиссии</w:t>
      </w:r>
    </w:p>
    <w:p w:rsidR="007500D9" w:rsidRDefault="007500D9" w:rsidP="007500D9">
      <w:pPr>
        <w:pStyle w:val="ConsPlusNonformat"/>
        <w:jc w:val="both"/>
      </w:pPr>
    </w:p>
    <w:p w:rsidR="007500D9" w:rsidRDefault="007500D9" w:rsidP="007500D9">
      <w:pPr>
        <w:pStyle w:val="ConsPlusNonformat"/>
        <w:jc w:val="both"/>
      </w:pPr>
      <w:r>
        <w:t>_____________________________ _____________________________________________</w:t>
      </w:r>
    </w:p>
    <w:p w:rsidR="007500D9" w:rsidRPr="0099138F" w:rsidRDefault="007500D9" w:rsidP="007500D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r w:rsidRPr="0099138F">
        <w:rPr>
          <w:rFonts w:ascii="Times New Roman" w:hAnsi="Times New Roman" w:cs="Times New Roman"/>
        </w:rPr>
        <w:t xml:space="preserve">(подпись)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99138F">
        <w:rPr>
          <w:rFonts w:ascii="Times New Roman" w:hAnsi="Times New Roman" w:cs="Times New Roman"/>
        </w:rPr>
        <w:t xml:space="preserve">  (инициалы, фамилия)</w:t>
      </w: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jc w:val="right"/>
      </w:pPr>
    </w:p>
    <w:p w:rsidR="007500D9" w:rsidRDefault="007500D9" w:rsidP="007500D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</w:p>
    <w:p w:rsidR="007500D9" w:rsidRPr="008A4E6E" w:rsidRDefault="007500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7500D9" w:rsidRPr="008A4E6E" w:rsidSect="007D44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81" w:rsidRDefault="007500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2B5381" w:rsidRDefault="00750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B24"/>
    <w:multiLevelType w:val="multilevel"/>
    <w:tmpl w:val="7A9C18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4920166D"/>
    <w:multiLevelType w:val="hybridMultilevel"/>
    <w:tmpl w:val="029C5F1E"/>
    <w:lvl w:ilvl="0" w:tplc="331E8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3B04F5"/>
    <w:multiLevelType w:val="hybridMultilevel"/>
    <w:tmpl w:val="F68E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1ECD"/>
    <w:multiLevelType w:val="hybridMultilevel"/>
    <w:tmpl w:val="9AE27618"/>
    <w:lvl w:ilvl="0" w:tplc="CE58BB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1C2B6E"/>
    <w:multiLevelType w:val="hybridMultilevel"/>
    <w:tmpl w:val="7BAAC0AC"/>
    <w:lvl w:ilvl="0" w:tplc="944250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2B"/>
    <w:rsid w:val="000214A9"/>
    <w:rsid w:val="0002532B"/>
    <w:rsid w:val="00046E3A"/>
    <w:rsid w:val="000723AE"/>
    <w:rsid w:val="000755C7"/>
    <w:rsid w:val="000B0AC1"/>
    <w:rsid w:val="000C18CE"/>
    <w:rsid w:val="0012745D"/>
    <w:rsid w:val="00164E52"/>
    <w:rsid w:val="0017057F"/>
    <w:rsid w:val="001B54B2"/>
    <w:rsid w:val="001D27E8"/>
    <w:rsid w:val="001D4914"/>
    <w:rsid w:val="001D6551"/>
    <w:rsid w:val="001F552D"/>
    <w:rsid w:val="002118D6"/>
    <w:rsid w:val="0021544A"/>
    <w:rsid w:val="0022102C"/>
    <w:rsid w:val="00221E8B"/>
    <w:rsid w:val="00226569"/>
    <w:rsid w:val="002269BE"/>
    <w:rsid w:val="00231228"/>
    <w:rsid w:val="00235DE8"/>
    <w:rsid w:val="00247DF9"/>
    <w:rsid w:val="00260241"/>
    <w:rsid w:val="00262B3B"/>
    <w:rsid w:val="00266F94"/>
    <w:rsid w:val="00272191"/>
    <w:rsid w:val="00273638"/>
    <w:rsid w:val="00284CC5"/>
    <w:rsid w:val="00287395"/>
    <w:rsid w:val="00295512"/>
    <w:rsid w:val="002956F7"/>
    <w:rsid w:val="002E6A31"/>
    <w:rsid w:val="002F62B0"/>
    <w:rsid w:val="003010A4"/>
    <w:rsid w:val="00301CD1"/>
    <w:rsid w:val="00310C8D"/>
    <w:rsid w:val="0032213D"/>
    <w:rsid w:val="0036024F"/>
    <w:rsid w:val="003B1D0E"/>
    <w:rsid w:val="003C60A7"/>
    <w:rsid w:val="003D1F04"/>
    <w:rsid w:val="003E5701"/>
    <w:rsid w:val="00403DD5"/>
    <w:rsid w:val="00420B05"/>
    <w:rsid w:val="00454243"/>
    <w:rsid w:val="004548B4"/>
    <w:rsid w:val="004847C1"/>
    <w:rsid w:val="004E6C25"/>
    <w:rsid w:val="00530D1D"/>
    <w:rsid w:val="00536B0F"/>
    <w:rsid w:val="0055068B"/>
    <w:rsid w:val="00576DE8"/>
    <w:rsid w:val="005907E1"/>
    <w:rsid w:val="005A23CD"/>
    <w:rsid w:val="005C1F96"/>
    <w:rsid w:val="00614B9A"/>
    <w:rsid w:val="0065068A"/>
    <w:rsid w:val="00687292"/>
    <w:rsid w:val="006B43B9"/>
    <w:rsid w:val="006B6483"/>
    <w:rsid w:val="007004CE"/>
    <w:rsid w:val="00732837"/>
    <w:rsid w:val="007441C4"/>
    <w:rsid w:val="007500D9"/>
    <w:rsid w:val="0077686D"/>
    <w:rsid w:val="007B277F"/>
    <w:rsid w:val="007C70AC"/>
    <w:rsid w:val="007D4466"/>
    <w:rsid w:val="00837F75"/>
    <w:rsid w:val="00845607"/>
    <w:rsid w:val="008A4E6E"/>
    <w:rsid w:val="008F420C"/>
    <w:rsid w:val="0090091E"/>
    <w:rsid w:val="00901F24"/>
    <w:rsid w:val="00907A58"/>
    <w:rsid w:val="00911EA2"/>
    <w:rsid w:val="009A7A5D"/>
    <w:rsid w:val="009D4C29"/>
    <w:rsid w:val="00A01CB9"/>
    <w:rsid w:val="00A0405B"/>
    <w:rsid w:val="00A135D8"/>
    <w:rsid w:val="00A57ECE"/>
    <w:rsid w:val="00A9277E"/>
    <w:rsid w:val="00AC3668"/>
    <w:rsid w:val="00AF210F"/>
    <w:rsid w:val="00B1396D"/>
    <w:rsid w:val="00B24A74"/>
    <w:rsid w:val="00B32287"/>
    <w:rsid w:val="00B8461E"/>
    <w:rsid w:val="00BA02BF"/>
    <w:rsid w:val="00BB04E5"/>
    <w:rsid w:val="00BB0B30"/>
    <w:rsid w:val="00BC509F"/>
    <w:rsid w:val="00BF6CA2"/>
    <w:rsid w:val="00C044FF"/>
    <w:rsid w:val="00C404C7"/>
    <w:rsid w:val="00C743FB"/>
    <w:rsid w:val="00CF3441"/>
    <w:rsid w:val="00CF37F2"/>
    <w:rsid w:val="00DD79E0"/>
    <w:rsid w:val="00DF50B0"/>
    <w:rsid w:val="00E17682"/>
    <w:rsid w:val="00E26AA1"/>
    <w:rsid w:val="00E33350"/>
    <w:rsid w:val="00E362E2"/>
    <w:rsid w:val="00E4039B"/>
    <w:rsid w:val="00E806B6"/>
    <w:rsid w:val="00EC4C85"/>
    <w:rsid w:val="00ED57BD"/>
    <w:rsid w:val="00F11844"/>
    <w:rsid w:val="00F52734"/>
    <w:rsid w:val="00F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E26AA1"/>
    <w:pPr>
      <w:keepNext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532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02532B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2532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20">
    <w:name w:val="Body Text Indent 2"/>
    <w:basedOn w:val="a"/>
    <w:link w:val="21"/>
    <w:rsid w:val="00266F94"/>
    <w:pPr>
      <w:ind w:firstLine="851"/>
      <w:jc w:val="both"/>
    </w:pPr>
    <w:rPr>
      <w:sz w:val="26"/>
      <w:szCs w:val="20"/>
    </w:rPr>
  </w:style>
  <w:style w:type="character" w:customStyle="1" w:styleId="21">
    <w:name w:val="Основной текст с отступом 2 Знак"/>
    <w:basedOn w:val="a0"/>
    <w:link w:val="20"/>
    <w:rsid w:val="00266F94"/>
    <w:rPr>
      <w:sz w:val="26"/>
      <w:lang w:eastAsia="ru-RU"/>
    </w:rPr>
  </w:style>
  <w:style w:type="paragraph" w:customStyle="1" w:styleId="ConsPlusNormal">
    <w:name w:val="ConsPlusNormal"/>
    <w:uiPriority w:val="99"/>
    <w:rsid w:val="00776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750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0D9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E26AA1"/>
    <w:pPr>
      <w:keepNext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532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02532B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2532B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20">
    <w:name w:val="Body Text Indent 2"/>
    <w:basedOn w:val="a"/>
    <w:link w:val="21"/>
    <w:rsid w:val="00266F94"/>
    <w:pPr>
      <w:ind w:firstLine="851"/>
      <w:jc w:val="both"/>
    </w:pPr>
    <w:rPr>
      <w:sz w:val="26"/>
      <w:szCs w:val="20"/>
    </w:rPr>
  </w:style>
  <w:style w:type="character" w:customStyle="1" w:styleId="21">
    <w:name w:val="Основной текст с отступом 2 Знак"/>
    <w:basedOn w:val="a0"/>
    <w:link w:val="20"/>
    <w:rsid w:val="00266F94"/>
    <w:rPr>
      <w:sz w:val="26"/>
      <w:lang w:eastAsia="ru-RU"/>
    </w:rPr>
  </w:style>
  <w:style w:type="paragraph" w:customStyle="1" w:styleId="ConsPlusNormal">
    <w:name w:val="ConsPlusNormal"/>
    <w:uiPriority w:val="99"/>
    <w:rsid w:val="00776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750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0D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9A43335CCFDC90EEB22FB3A90A79D4805EE5BC9165B5405BCDEF2E1A2AE43CCA9DA6E4C7B0BEDJBq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0FA41F05B4312C08B4E9C14220B030ADB5B58E77BD3D2A18319685D5BC7957E948E250E0FC5D034C74DDy4w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35A0813BB725B24B4987C7FE38922658CA8A61AA7E20FECA2F30D746A5CA6F2F5C72B0l5eC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79A43335CCFDC90EEB22FB3A90A79D480CEE50C3145B5405BCDEF2E1A2AE43CCA9DA6E4C790DE9JBqB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ГУБЕРНАТОРА КАЛУЖСКОЙ ОБЛАСТИ -</vt:lpstr>
    </vt:vector>
  </TitlesOfParts>
  <Company>Gasn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ГУБЕРНАТОРА КАЛУЖСКОЙ ОБЛАСТИ -</dc:title>
  <dc:creator>Pisareva</dc:creator>
  <cp:lastModifiedBy>Александр Фомичёв</cp:lastModifiedBy>
  <cp:revision>4</cp:revision>
  <cp:lastPrinted>2021-10-11T06:27:00Z</cp:lastPrinted>
  <dcterms:created xsi:type="dcterms:W3CDTF">2021-10-11T06:28:00Z</dcterms:created>
  <dcterms:modified xsi:type="dcterms:W3CDTF">2021-11-18T07:21:00Z</dcterms:modified>
</cp:coreProperties>
</file>